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5B693" w14:textId="77777777" w:rsidR="00512D74" w:rsidRDefault="00512D74" w:rsidP="005070BE">
      <w:pPr>
        <w:suppressAutoHyphens/>
        <w:rPr>
          <w:rFonts w:ascii="Arial" w:hAnsi="Arial" w:cs="Arial"/>
          <w:b/>
          <w:sz w:val="32"/>
          <w:szCs w:val="32"/>
        </w:rPr>
      </w:pPr>
      <w:r>
        <w:rPr>
          <w:rFonts w:ascii="Arial" w:hAnsi="Arial" w:cs="Arial"/>
          <w:b/>
          <w:iCs/>
          <w:sz w:val="32"/>
          <w:szCs w:val="32"/>
        </w:rPr>
        <w:t>Numbered list</w:t>
      </w:r>
      <w:r w:rsidR="00A60B72" w:rsidRPr="00427B92">
        <w:rPr>
          <w:rFonts w:ascii="Arial" w:hAnsi="Arial" w:cs="Arial"/>
          <w:b/>
          <w:iCs/>
          <w:sz w:val="32"/>
          <w:szCs w:val="32"/>
        </w:rPr>
        <w:t xml:space="preserve"> of </w:t>
      </w:r>
      <w:r w:rsidR="00D45E27">
        <w:rPr>
          <w:rFonts w:ascii="Arial" w:hAnsi="Arial" w:cs="Arial"/>
          <w:b/>
          <w:iCs/>
          <w:sz w:val="32"/>
          <w:szCs w:val="32"/>
        </w:rPr>
        <w:t>A</w:t>
      </w:r>
      <w:r w:rsidR="00A60B72" w:rsidRPr="00427B92">
        <w:rPr>
          <w:rFonts w:ascii="Arial" w:hAnsi="Arial" w:cs="Arial"/>
          <w:b/>
          <w:iCs/>
          <w:sz w:val="32"/>
          <w:szCs w:val="32"/>
        </w:rPr>
        <w:t xml:space="preserve">rtworks in the </w:t>
      </w:r>
      <w:r w:rsidR="00D45E27">
        <w:rPr>
          <w:rFonts w:ascii="Arial" w:hAnsi="Arial" w:cs="Arial"/>
          <w:b/>
          <w:iCs/>
          <w:sz w:val="32"/>
          <w:szCs w:val="32"/>
        </w:rPr>
        <w:t>E</w:t>
      </w:r>
      <w:r w:rsidR="00A60B72" w:rsidRPr="00427B92">
        <w:rPr>
          <w:rFonts w:ascii="Arial" w:hAnsi="Arial" w:cs="Arial"/>
          <w:b/>
          <w:iCs/>
          <w:sz w:val="32"/>
          <w:szCs w:val="32"/>
        </w:rPr>
        <w:t xml:space="preserve">xhibition, </w:t>
      </w:r>
      <w:r w:rsidR="00A60B72" w:rsidRPr="00427B92">
        <w:rPr>
          <w:rFonts w:ascii="Arial" w:hAnsi="Arial" w:cs="Arial"/>
          <w:b/>
          <w:i/>
          <w:iCs/>
          <w:sz w:val="32"/>
          <w:szCs w:val="32"/>
        </w:rPr>
        <w:t>Anne Wallace: Strange Ways</w:t>
      </w:r>
      <w:r>
        <w:rPr>
          <w:rFonts w:ascii="Arial" w:hAnsi="Arial" w:cs="Arial"/>
          <w:b/>
          <w:sz w:val="32"/>
          <w:szCs w:val="32"/>
        </w:rPr>
        <w:t xml:space="preserve">. </w:t>
      </w:r>
    </w:p>
    <w:p w14:paraId="2E329023" w14:textId="6AB18C71" w:rsidR="00A60B72" w:rsidRPr="00512D74" w:rsidRDefault="00512D74" w:rsidP="005070BE">
      <w:pPr>
        <w:suppressAutoHyphens/>
        <w:rPr>
          <w:rFonts w:ascii="Arial" w:hAnsi="Arial" w:cs="Arial"/>
          <w:bCs/>
          <w:sz w:val="32"/>
          <w:szCs w:val="32"/>
        </w:rPr>
      </w:pPr>
      <w:r w:rsidRPr="00512D74">
        <w:rPr>
          <w:rFonts w:ascii="Arial" w:hAnsi="Arial" w:cs="Arial"/>
          <w:bCs/>
          <w:sz w:val="32"/>
          <w:szCs w:val="32"/>
        </w:rPr>
        <w:t>Corresponding numbers are located on the wall below the artwork.</w:t>
      </w:r>
    </w:p>
    <w:p w14:paraId="13093976" w14:textId="08416381" w:rsidR="00427B92" w:rsidRPr="00512D74" w:rsidRDefault="005D6AE7" w:rsidP="005070BE">
      <w:pPr>
        <w:suppressAutoHyphens/>
        <w:rPr>
          <w:rFonts w:ascii="Arial" w:hAnsi="Arial" w:cs="Arial"/>
          <w:bCs/>
          <w:iCs/>
          <w:sz w:val="32"/>
          <w:szCs w:val="32"/>
        </w:rPr>
      </w:pPr>
      <w:r w:rsidRPr="00512D74">
        <w:rPr>
          <w:rFonts w:ascii="Arial" w:hAnsi="Arial" w:cs="Arial"/>
          <w:bCs/>
          <w:iCs/>
          <w:sz w:val="32"/>
          <w:szCs w:val="32"/>
        </w:rPr>
        <w:t>The following artworks are in the east galleries</w:t>
      </w:r>
      <w:r w:rsidR="00512D74" w:rsidRPr="00512D74">
        <w:rPr>
          <w:rFonts w:ascii="Arial" w:hAnsi="Arial" w:cs="Arial"/>
          <w:bCs/>
          <w:iCs/>
          <w:sz w:val="32"/>
          <w:szCs w:val="32"/>
        </w:rPr>
        <w:t>, to the left of the front desk:</w:t>
      </w:r>
    </w:p>
    <w:p w14:paraId="64D064BB" w14:textId="77777777" w:rsidR="005070BE" w:rsidRPr="00427B92" w:rsidRDefault="005070BE" w:rsidP="00576C8B">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Anne Wallace Digital Story</w:t>
      </w:r>
      <w:r w:rsidRPr="00427B92">
        <w:rPr>
          <w:rFonts w:ascii="Arial" w:hAnsi="Arial" w:cs="Arial"/>
          <w:sz w:val="32"/>
          <w:szCs w:val="32"/>
        </w:rPr>
        <w:t xml:space="preserve">, </w:t>
      </w:r>
      <w:r w:rsidRPr="00427B92">
        <w:rPr>
          <w:rFonts w:ascii="Arial" w:hAnsi="Arial" w:cs="Arial"/>
          <w:i/>
          <w:iCs/>
          <w:sz w:val="32"/>
          <w:szCs w:val="32"/>
        </w:rPr>
        <w:t xml:space="preserve">30602 James C. Sourris Artist Interview Series </w:t>
      </w:r>
      <w:r w:rsidRPr="00427B92">
        <w:rPr>
          <w:rFonts w:ascii="Arial" w:hAnsi="Arial" w:cs="Arial"/>
          <w:sz w:val="32"/>
          <w:szCs w:val="32"/>
        </w:rPr>
        <w:t>2015–16</w:t>
      </w:r>
      <w:r w:rsidRPr="00427B92">
        <w:rPr>
          <w:rFonts w:ascii="Arial" w:hAnsi="Arial" w:cs="Arial"/>
          <w:sz w:val="32"/>
          <w:szCs w:val="32"/>
        </w:rPr>
        <w:br/>
        <w:t>digital video, sound, 5 minutes</w:t>
      </w:r>
      <w:r w:rsidRPr="00427B92">
        <w:rPr>
          <w:rFonts w:ascii="Arial" w:hAnsi="Arial" w:cs="Arial"/>
          <w:sz w:val="32"/>
          <w:szCs w:val="32"/>
        </w:rPr>
        <w:br/>
        <w:t>Courtesy of the State Library of Queensland</w:t>
      </w:r>
      <w:r w:rsidRPr="00427B92">
        <w:rPr>
          <w:rFonts w:ascii="Arial" w:hAnsi="Arial" w:cs="Arial"/>
          <w:sz w:val="32"/>
          <w:szCs w:val="32"/>
        </w:rPr>
        <w:br/>
      </w:r>
    </w:p>
    <w:p w14:paraId="29B547DB" w14:textId="77777777" w:rsidR="005070BE" w:rsidRPr="00427B92" w:rsidRDefault="005070BE" w:rsidP="00576C8B">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Nerves</w:t>
      </w:r>
      <w:r w:rsidRPr="00427B92">
        <w:rPr>
          <w:rFonts w:ascii="Arial" w:hAnsi="Arial" w:cs="Arial"/>
          <w:sz w:val="32"/>
          <w:szCs w:val="32"/>
        </w:rPr>
        <w:t xml:space="preserve"> 2017</w:t>
      </w:r>
      <w:r w:rsidRPr="00427B92">
        <w:rPr>
          <w:rFonts w:ascii="Arial" w:hAnsi="Arial" w:cs="Arial"/>
          <w:sz w:val="32"/>
          <w:szCs w:val="32"/>
        </w:rPr>
        <w:br/>
        <w:t>oil on canvas, 86 x 65cm</w:t>
      </w:r>
      <w:r w:rsidRPr="00427B92">
        <w:rPr>
          <w:rFonts w:ascii="Arial" w:hAnsi="Arial" w:cs="Arial"/>
          <w:sz w:val="32"/>
          <w:szCs w:val="32"/>
        </w:rPr>
        <w:br/>
        <w:t>Collection of Nikki Whelan, Brisbane</w:t>
      </w:r>
      <w:r w:rsidRPr="00427B92">
        <w:rPr>
          <w:rFonts w:ascii="Arial" w:hAnsi="Arial" w:cs="Arial"/>
          <w:sz w:val="32"/>
          <w:szCs w:val="32"/>
        </w:rPr>
        <w:br/>
      </w:r>
    </w:p>
    <w:p w14:paraId="2A9261F2" w14:textId="77777777" w:rsidR="005070BE" w:rsidRPr="00427B92" w:rsidRDefault="005070BE" w:rsidP="00576C8B">
      <w:pPr>
        <w:pStyle w:val="BasicParagraph"/>
        <w:numPr>
          <w:ilvl w:val="0"/>
          <w:numId w:val="1"/>
        </w:numPr>
        <w:suppressAutoHyphens/>
        <w:ind w:left="1134" w:hanging="774"/>
        <w:rPr>
          <w:rFonts w:ascii="Arial" w:hAnsi="Arial" w:cs="Arial"/>
          <w:sz w:val="32"/>
          <w:szCs w:val="32"/>
        </w:rPr>
      </w:pPr>
      <w:r w:rsidRPr="00427B92">
        <w:rPr>
          <w:rFonts w:ascii="Arial" w:hAnsi="Arial" w:cs="Arial"/>
          <w:sz w:val="32"/>
          <w:szCs w:val="32"/>
        </w:rPr>
        <w:t>Poptones 2015</w:t>
      </w:r>
      <w:r w:rsidRPr="00427B92">
        <w:rPr>
          <w:rFonts w:ascii="Arial" w:hAnsi="Arial" w:cs="Arial"/>
          <w:sz w:val="32"/>
          <w:szCs w:val="32"/>
        </w:rPr>
        <w:br/>
        <w:t>oil on linen, 61 x 76cm</w:t>
      </w:r>
      <w:r w:rsidRPr="00427B92">
        <w:rPr>
          <w:rFonts w:ascii="Arial" w:hAnsi="Arial" w:cs="Arial"/>
          <w:sz w:val="32"/>
          <w:szCs w:val="32"/>
        </w:rPr>
        <w:br/>
        <w:t>Collection of the artist</w:t>
      </w:r>
    </w:p>
    <w:p w14:paraId="4CC43C08" w14:textId="77777777" w:rsidR="005070BE" w:rsidRPr="00427B92" w:rsidRDefault="005070BE" w:rsidP="00576C8B">
      <w:pPr>
        <w:pStyle w:val="BasicParagraph"/>
        <w:suppressAutoHyphens/>
        <w:ind w:left="1134"/>
        <w:rPr>
          <w:rFonts w:ascii="Arial" w:hAnsi="Arial" w:cs="Arial"/>
          <w:sz w:val="32"/>
          <w:szCs w:val="32"/>
        </w:rPr>
      </w:pPr>
    </w:p>
    <w:p w14:paraId="1F3FE4D0" w14:textId="77777777" w:rsidR="005070BE" w:rsidRPr="00427B92" w:rsidRDefault="005070BE" w:rsidP="00576C8B">
      <w:pPr>
        <w:pStyle w:val="BasicParagraph"/>
        <w:suppressAutoHyphens/>
        <w:ind w:left="1134"/>
        <w:rPr>
          <w:rFonts w:ascii="Arial" w:hAnsi="Arial" w:cs="Arial"/>
          <w:sz w:val="32"/>
          <w:szCs w:val="32"/>
        </w:rPr>
      </w:pPr>
      <w:r w:rsidRPr="00427B92">
        <w:rPr>
          <w:rFonts w:ascii="Arial" w:hAnsi="Arial" w:cs="Arial"/>
          <w:sz w:val="32"/>
          <w:szCs w:val="32"/>
        </w:rPr>
        <w:t xml:space="preserve">This work imagines a scene based on the song </w:t>
      </w:r>
      <w:r w:rsidRPr="009F1CBB">
        <w:rPr>
          <w:rFonts w:ascii="Arial" w:hAnsi="Arial" w:cs="Arial"/>
          <w:i/>
          <w:iCs/>
          <w:sz w:val="32"/>
          <w:szCs w:val="32"/>
        </w:rPr>
        <w:t>Poptones</w:t>
      </w:r>
      <w:r w:rsidRPr="00427B92">
        <w:rPr>
          <w:rFonts w:ascii="Arial" w:hAnsi="Arial" w:cs="Arial"/>
          <w:sz w:val="32"/>
          <w:szCs w:val="32"/>
        </w:rPr>
        <w:t xml:space="preserve"> by Public Image Limited, which is written from the perspective of a real-life rape victim, whose perpetrators were identified by a cassette found in their car stereo.</w:t>
      </w:r>
    </w:p>
    <w:p w14:paraId="7139B43C" w14:textId="77777777" w:rsidR="005070BE" w:rsidRPr="00427B92" w:rsidRDefault="005070BE" w:rsidP="00576C8B">
      <w:pPr>
        <w:pStyle w:val="BasicParagraph"/>
        <w:suppressAutoHyphens/>
        <w:ind w:left="1134"/>
        <w:rPr>
          <w:rFonts w:ascii="Arial" w:hAnsi="Arial" w:cs="Arial"/>
          <w:sz w:val="32"/>
          <w:szCs w:val="32"/>
        </w:rPr>
      </w:pPr>
    </w:p>
    <w:p w14:paraId="4DC4563C" w14:textId="77777777" w:rsidR="005070BE" w:rsidRPr="00427B92" w:rsidRDefault="005070BE" w:rsidP="00576C8B">
      <w:pPr>
        <w:pStyle w:val="BasicParagraph"/>
        <w:suppressAutoHyphens/>
        <w:ind w:left="1134"/>
        <w:rPr>
          <w:rFonts w:ascii="Arial" w:hAnsi="Arial" w:cs="Arial"/>
          <w:i/>
          <w:iCs/>
          <w:sz w:val="32"/>
          <w:szCs w:val="32"/>
        </w:rPr>
      </w:pPr>
      <w:r w:rsidRPr="00427B92">
        <w:rPr>
          <w:rFonts w:ascii="Arial" w:hAnsi="Arial" w:cs="Arial"/>
          <w:i/>
          <w:iCs/>
          <w:sz w:val="32"/>
          <w:szCs w:val="32"/>
        </w:rPr>
        <w:t>Drive to the forest in a Japanese car</w:t>
      </w:r>
    </w:p>
    <w:p w14:paraId="002D2021" w14:textId="77777777" w:rsidR="005070BE" w:rsidRPr="00427B92" w:rsidRDefault="005070BE" w:rsidP="00576C8B">
      <w:pPr>
        <w:pStyle w:val="BasicParagraph"/>
        <w:suppressAutoHyphens/>
        <w:ind w:left="1134"/>
        <w:rPr>
          <w:rFonts w:ascii="Arial" w:hAnsi="Arial" w:cs="Arial"/>
          <w:i/>
          <w:iCs/>
          <w:sz w:val="32"/>
          <w:szCs w:val="32"/>
        </w:rPr>
      </w:pPr>
      <w:r w:rsidRPr="00427B92">
        <w:rPr>
          <w:rFonts w:ascii="Arial" w:hAnsi="Arial" w:cs="Arial"/>
          <w:i/>
          <w:iCs/>
          <w:sz w:val="32"/>
          <w:szCs w:val="32"/>
        </w:rPr>
        <w:t>The smell of rubber on country tar</w:t>
      </w:r>
    </w:p>
    <w:p w14:paraId="5E364DC8" w14:textId="77777777" w:rsidR="005070BE" w:rsidRPr="00427B92" w:rsidRDefault="005070BE" w:rsidP="00576C8B">
      <w:pPr>
        <w:pStyle w:val="BasicParagraph"/>
        <w:suppressAutoHyphens/>
        <w:ind w:left="1134"/>
        <w:rPr>
          <w:rFonts w:ascii="Arial" w:hAnsi="Arial" w:cs="Arial"/>
          <w:i/>
          <w:iCs/>
          <w:sz w:val="32"/>
          <w:szCs w:val="32"/>
        </w:rPr>
      </w:pPr>
      <w:r w:rsidRPr="00427B92">
        <w:rPr>
          <w:rFonts w:ascii="Arial" w:hAnsi="Arial" w:cs="Arial"/>
          <w:i/>
          <w:iCs/>
          <w:sz w:val="32"/>
          <w:szCs w:val="32"/>
        </w:rPr>
        <w:t>Hindsight done me no good</w:t>
      </w:r>
    </w:p>
    <w:p w14:paraId="6452C98C" w14:textId="77777777" w:rsidR="005070BE" w:rsidRPr="00427B92" w:rsidRDefault="005070BE" w:rsidP="00576C8B">
      <w:pPr>
        <w:pStyle w:val="BasicParagraph"/>
        <w:suppressAutoHyphens/>
        <w:ind w:left="1134"/>
        <w:rPr>
          <w:rFonts w:ascii="Arial" w:hAnsi="Arial" w:cs="Arial"/>
          <w:i/>
          <w:iCs/>
          <w:sz w:val="32"/>
          <w:szCs w:val="32"/>
        </w:rPr>
      </w:pPr>
      <w:r w:rsidRPr="00427B92">
        <w:rPr>
          <w:rFonts w:ascii="Arial" w:hAnsi="Arial" w:cs="Arial"/>
          <w:i/>
          <w:iCs/>
          <w:sz w:val="32"/>
          <w:szCs w:val="32"/>
        </w:rPr>
        <w:t>Standing naked in this back of the woods</w:t>
      </w:r>
    </w:p>
    <w:p w14:paraId="570AEA8E" w14:textId="77777777" w:rsidR="005070BE" w:rsidRPr="00427B92" w:rsidRDefault="005070BE" w:rsidP="00576C8B">
      <w:pPr>
        <w:pStyle w:val="BasicParagraph"/>
        <w:suppressAutoHyphens/>
        <w:ind w:left="1134"/>
        <w:rPr>
          <w:rFonts w:ascii="Arial" w:hAnsi="Arial" w:cs="Arial"/>
          <w:i/>
          <w:iCs/>
          <w:sz w:val="32"/>
          <w:szCs w:val="32"/>
        </w:rPr>
      </w:pPr>
      <w:r w:rsidRPr="00427B92">
        <w:rPr>
          <w:rFonts w:ascii="Arial" w:hAnsi="Arial" w:cs="Arial"/>
          <w:i/>
          <w:iCs/>
          <w:sz w:val="32"/>
          <w:szCs w:val="32"/>
        </w:rPr>
        <w:t>The cassette played pop tones</w:t>
      </w:r>
    </w:p>
    <w:p w14:paraId="58D53C9A" w14:textId="533EC5F3" w:rsidR="005070BE" w:rsidRDefault="005070BE" w:rsidP="00576C8B">
      <w:pPr>
        <w:pStyle w:val="BasicParagraph"/>
        <w:suppressAutoHyphens/>
        <w:ind w:left="1134"/>
        <w:rPr>
          <w:rFonts w:ascii="Arial" w:hAnsi="Arial" w:cs="Arial"/>
          <w:sz w:val="32"/>
          <w:szCs w:val="32"/>
        </w:rPr>
      </w:pPr>
    </w:p>
    <w:p w14:paraId="2A3CEF6B" w14:textId="7EB9A42C" w:rsidR="00852893" w:rsidRDefault="00852893" w:rsidP="00576C8B">
      <w:pPr>
        <w:pStyle w:val="BasicParagraph"/>
        <w:suppressAutoHyphens/>
        <w:ind w:left="1134"/>
        <w:rPr>
          <w:rFonts w:ascii="Arial" w:hAnsi="Arial" w:cs="Arial"/>
          <w:sz w:val="32"/>
          <w:szCs w:val="32"/>
        </w:rPr>
      </w:pPr>
    </w:p>
    <w:p w14:paraId="32DC370D" w14:textId="77777777" w:rsidR="00852893" w:rsidRPr="00427B92" w:rsidRDefault="00852893" w:rsidP="00576C8B">
      <w:pPr>
        <w:pStyle w:val="BasicParagraph"/>
        <w:suppressAutoHyphens/>
        <w:ind w:left="1134"/>
        <w:rPr>
          <w:rFonts w:ascii="Arial" w:hAnsi="Arial" w:cs="Arial"/>
          <w:sz w:val="32"/>
          <w:szCs w:val="32"/>
        </w:rPr>
      </w:pPr>
    </w:p>
    <w:p w14:paraId="0782B2D2" w14:textId="77777777" w:rsidR="005070BE" w:rsidRPr="00427B92" w:rsidRDefault="005070BE" w:rsidP="00576C8B">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lastRenderedPageBreak/>
        <w:t>Grant McLennan and Robert Forster: The Go-Betweens</w:t>
      </w:r>
      <w:r w:rsidRPr="00427B92">
        <w:rPr>
          <w:rFonts w:ascii="Arial" w:hAnsi="Arial" w:cs="Arial"/>
          <w:sz w:val="32"/>
          <w:szCs w:val="32"/>
        </w:rPr>
        <w:t xml:space="preserve"> 2001</w:t>
      </w:r>
      <w:r w:rsidRPr="00427B92">
        <w:rPr>
          <w:rFonts w:ascii="Arial" w:hAnsi="Arial" w:cs="Arial"/>
          <w:sz w:val="32"/>
          <w:szCs w:val="32"/>
        </w:rPr>
        <w:br/>
        <w:t>oil on canvas, 180 x 240cm</w:t>
      </w:r>
      <w:r w:rsidRPr="00427B92">
        <w:rPr>
          <w:rFonts w:ascii="Arial" w:hAnsi="Arial" w:cs="Arial"/>
          <w:sz w:val="32"/>
          <w:szCs w:val="32"/>
        </w:rPr>
        <w:br/>
        <w:t xml:space="preserve">QUT Art Collection </w:t>
      </w:r>
      <w:r w:rsidRPr="00427B92">
        <w:rPr>
          <w:rFonts w:ascii="Arial" w:hAnsi="Arial" w:cs="Arial"/>
          <w:sz w:val="32"/>
          <w:szCs w:val="32"/>
        </w:rPr>
        <w:br/>
        <w:t>Purchased 2019</w:t>
      </w:r>
    </w:p>
    <w:p w14:paraId="3C12D1B8" w14:textId="77777777" w:rsidR="005070BE" w:rsidRPr="00427B92" w:rsidRDefault="005070BE" w:rsidP="00576C8B">
      <w:pPr>
        <w:pStyle w:val="BasicParagraph"/>
        <w:suppressAutoHyphens/>
        <w:ind w:left="1134"/>
        <w:rPr>
          <w:rFonts w:ascii="Arial" w:hAnsi="Arial" w:cs="Arial"/>
          <w:sz w:val="32"/>
          <w:szCs w:val="32"/>
        </w:rPr>
      </w:pPr>
    </w:p>
    <w:p w14:paraId="390458DC" w14:textId="77777777" w:rsidR="005070BE" w:rsidRPr="00427B92" w:rsidRDefault="005070BE" w:rsidP="00576C8B">
      <w:pPr>
        <w:pStyle w:val="BasicParagraph"/>
        <w:suppressAutoHyphens/>
        <w:ind w:left="1134"/>
        <w:rPr>
          <w:rFonts w:ascii="Arial" w:hAnsi="Arial" w:cs="Arial"/>
          <w:sz w:val="32"/>
          <w:szCs w:val="32"/>
        </w:rPr>
      </w:pPr>
      <w:r w:rsidRPr="00427B92">
        <w:rPr>
          <w:rFonts w:ascii="Arial" w:hAnsi="Arial" w:cs="Arial"/>
          <w:sz w:val="32"/>
          <w:szCs w:val="32"/>
        </w:rPr>
        <w:t>This is an unusual work for Wallace in that it explicitly references the identity of the subject. The work is presented as a traditional portrait of members of much celebrated Brisbane band The Go-Betweens; however, not all is as it seems—there’s a tension between the real and the imagined. The interior is based on memories from Wallace’s grandparents’ home, and like a Baroque painting, the work is encrypted with layers of meaning. The bookshelf is riddled with references to literature and poetry: Virginia Woolf, Raymond Chandler, William Faulkner, Anne Sexton, Bertolt Brecht, Jean Genet and James Joyce. We see examples of allegory in the wallpaper—references to poetry in the laurel wreaths, and to music in the lyres. The wallpaper also features peacock feathers, which are often seen in Renaissance art as a reminder of the resurrection of Christ. Interestingly, at the time of painting, the Go-Betweens had just reformed after an 11-year disbandment.</w:t>
      </w:r>
      <w:r w:rsidRPr="00427B92">
        <w:rPr>
          <w:rFonts w:ascii="Arial" w:hAnsi="Arial" w:cs="Arial"/>
          <w:sz w:val="32"/>
          <w:szCs w:val="32"/>
        </w:rPr>
        <w:br/>
      </w:r>
    </w:p>
    <w:p w14:paraId="76D1C1AA" w14:textId="77777777" w:rsidR="005070BE" w:rsidRPr="00427B92" w:rsidRDefault="005070BE" w:rsidP="00576C8B">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The Fan</w:t>
      </w:r>
      <w:r w:rsidRPr="00427B92">
        <w:rPr>
          <w:rFonts w:ascii="Arial" w:hAnsi="Arial" w:cs="Arial"/>
          <w:sz w:val="32"/>
          <w:szCs w:val="32"/>
        </w:rPr>
        <w:t xml:space="preserve"> 2001</w:t>
      </w:r>
      <w:r w:rsidRPr="00427B92">
        <w:rPr>
          <w:rFonts w:ascii="Arial" w:hAnsi="Arial" w:cs="Arial"/>
          <w:sz w:val="32"/>
          <w:szCs w:val="32"/>
        </w:rPr>
        <w:br/>
        <w:t>oil on canvas, 77 x 107cm</w:t>
      </w:r>
      <w:r w:rsidRPr="00427B92">
        <w:rPr>
          <w:rFonts w:ascii="Arial" w:hAnsi="Arial" w:cs="Arial"/>
          <w:sz w:val="32"/>
          <w:szCs w:val="32"/>
        </w:rPr>
        <w:br/>
        <w:t>Pestorius Family Collection, courtesy of Australian Fine Arts, Brisbane</w:t>
      </w:r>
    </w:p>
    <w:p w14:paraId="67FF9D7A" w14:textId="77777777" w:rsidR="005070BE" w:rsidRPr="00427B92" w:rsidRDefault="005070BE" w:rsidP="00576C8B">
      <w:pPr>
        <w:pStyle w:val="BasicParagraph"/>
        <w:suppressAutoHyphens/>
        <w:ind w:left="1134"/>
        <w:rPr>
          <w:rFonts w:ascii="Arial" w:hAnsi="Arial" w:cs="Arial"/>
          <w:sz w:val="32"/>
          <w:szCs w:val="32"/>
        </w:rPr>
      </w:pPr>
    </w:p>
    <w:p w14:paraId="28CDB3BD" w14:textId="4538CC5B" w:rsidR="007E4B07" w:rsidRPr="00427B92" w:rsidRDefault="005070BE" w:rsidP="00576C8B">
      <w:pPr>
        <w:pStyle w:val="BasicParagraph"/>
        <w:suppressAutoHyphens/>
        <w:ind w:left="1134"/>
        <w:rPr>
          <w:rFonts w:ascii="Arial" w:hAnsi="Arial" w:cs="Arial"/>
          <w:sz w:val="32"/>
          <w:szCs w:val="32"/>
        </w:rPr>
      </w:pPr>
      <w:r w:rsidRPr="00427B92">
        <w:rPr>
          <w:rFonts w:ascii="Arial" w:hAnsi="Arial" w:cs="Arial"/>
          <w:sz w:val="32"/>
          <w:szCs w:val="32"/>
        </w:rPr>
        <w:t xml:space="preserve">Painted in the same year as the portrait of Grant McLennan and Robert Forster, </w:t>
      </w:r>
      <w:r w:rsidRPr="007E4B07">
        <w:rPr>
          <w:rFonts w:ascii="Arial" w:hAnsi="Arial" w:cs="Arial"/>
          <w:i/>
          <w:iCs/>
          <w:sz w:val="32"/>
          <w:szCs w:val="32"/>
        </w:rPr>
        <w:t>The Fan</w:t>
      </w:r>
      <w:r w:rsidRPr="00427B92">
        <w:rPr>
          <w:rFonts w:ascii="Arial" w:hAnsi="Arial" w:cs="Arial"/>
          <w:sz w:val="32"/>
          <w:szCs w:val="32"/>
        </w:rPr>
        <w:t xml:space="preserve"> also references the Go-Betweens. Francis Plagne writes that this work is ‘a kind of portrait of gallerist David Pestorius through a depiction of </w:t>
      </w:r>
      <w:r w:rsidRPr="00427B92">
        <w:rPr>
          <w:rFonts w:ascii="Arial" w:hAnsi="Arial" w:cs="Arial"/>
          <w:sz w:val="32"/>
          <w:szCs w:val="32"/>
        </w:rPr>
        <w:lastRenderedPageBreak/>
        <w:t>his Hi-Fi system, beneath which a stack of recently played records gives pride of place to the first Go-Betweens album’.</w:t>
      </w:r>
      <w:r w:rsidRPr="00427B92">
        <w:rPr>
          <w:rFonts w:ascii="Arial" w:hAnsi="Arial" w:cs="Arial"/>
          <w:sz w:val="32"/>
          <w:szCs w:val="32"/>
        </w:rPr>
        <w:br/>
      </w:r>
    </w:p>
    <w:p w14:paraId="19736E41" w14:textId="77777777" w:rsidR="005070BE" w:rsidRPr="00427B92" w:rsidRDefault="005070BE" w:rsidP="00576C8B">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Sister of Mercy</w:t>
      </w:r>
      <w:r w:rsidRPr="00427B92">
        <w:rPr>
          <w:rFonts w:ascii="Arial" w:hAnsi="Arial" w:cs="Arial"/>
          <w:sz w:val="32"/>
          <w:szCs w:val="32"/>
        </w:rPr>
        <w:t xml:space="preserve"> 2010</w:t>
      </w:r>
      <w:r w:rsidRPr="00427B92">
        <w:rPr>
          <w:rFonts w:ascii="Arial" w:hAnsi="Arial" w:cs="Arial"/>
          <w:sz w:val="32"/>
          <w:szCs w:val="32"/>
        </w:rPr>
        <w:br/>
        <w:t>oil on canvas, 130 x 160cm</w:t>
      </w:r>
      <w:r w:rsidRPr="00427B92">
        <w:rPr>
          <w:rFonts w:ascii="Arial" w:hAnsi="Arial" w:cs="Arial"/>
          <w:sz w:val="32"/>
          <w:szCs w:val="32"/>
        </w:rPr>
        <w:br/>
        <w:t>Private collection, Sydney</w:t>
      </w:r>
      <w:r w:rsidRPr="00427B92">
        <w:rPr>
          <w:rFonts w:ascii="Arial" w:hAnsi="Arial" w:cs="Arial"/>
          <w:sz w:val="32"/>
          <w:szCs w:val="32"/>
        </w:rPr>
        <w:br/>
      </w:r>
    </w:p>
    <w:p w14:paraId="7C5973D3" w14:textId="77777777" w:rsidR="005070BE" w:rsidRPr="00427B92" w:rsidRDefault="005070BE" w:rsidP="00576C8B">
      <w:pPr>
        <w:pStyle w:val="BasicParagraph"/>
        <w:suppressAutoHyphens/>
        <w:ind w:left="1134"/>
        <w:rPr>
          <w:rFonts w:ascii="Arial" w:hAnsi="Arial" w:cs="Arial"/>
          <w:sz w:val="32"/>
          <w:szCs w:val="32"/>
        </w:rPr>
      </w:pPr>
      <w:r w:rsidRPr="00427B92">
        <w:rPr>
          <w:rFonts w:ascii="Arial" w:hAnsi="Arial" w:cs="Arial"/>
          <w:sz w:val="32"/>
          <w:szCs w:val="32"/>
        </w:rPr>
        <w:t xml:space="preserve">Foliage, trees and plants have been a defining element in Wallace’s practice as has her signature chrome green pigment. In works such as </w:t>
      </w:r>
      <w:r w:rsidRPr="007E4B07">
        <w:rPr>
          <w:rFonts w:ascii="Arial" w:hAnsi="Arial" w:cs="Arial"/>
          <w:i/>
          <w:iCs/>
          <w:sz w:val="32"/>
          <w:szCs w:val="32"/>
        </w:rPr>
        <w:t>Sister of Mercy</w:t>
      </w:r>
      <w:r w:rsidRPr="00427B92">
        <w:rPr>
          <w:rFonts w:ascii="Arial" w:hAnsi="Arial" w:cs="Arial"/>
          <w:sz w:val="32"/>
          <w:szCs w:val="32"/>
        </w:rPr>
        <w:t xml:space="preserve"> and </w:t>
      </w:r>
      <w:r w:rsidRPr="007E4B07">
        <w:rPr>
          <w:rFonts w:ascii="Arial" w:hAnsi="Arial" w:cs="Arial"/>
          <w:i/>
          <w:iCs/>
          <w:sz w:val="32"/>
          <w:szCs w:val="32"/>
        </w:rPr>
        <w:t>Morning Glory</w:t>
      </w:r>
      <w:r w:rsidRPr="00427B92">
        <w:rPr>
          <w:rFonts w:ascii="Arial" w:hAnsi="Arial" w:cs="Arial"/>
          <w:sz w:val="32"/>
          <w:szCs w:val="32"/>
        </w:rPr>
        <w:t>, details of the paintings become impenetrable for the viewer, both conceptually and literally, as foliage creates a spatial and temporal ‘black spot’. Trees are used as a framing device, or repoussoir, reminiscent of the classical painters, and colour is heavily symbolic—verdancy, decay, greed, envy.</w:t>
      </w:r>
      <w:r w:rsidRPr="00427B92">
        <w:rPr>
          <w:rFonts w:ascii="Arial" w:hAnsi="Arial" w:cs="Arial"/>
          <w:sz w:val="32"/>
          <w:szCs w:val="32"/>
        </w:rPr>
        <w:br/>
      </w:r>
    </w:p>
    <w:p w14:paraId="0EBD590C" w14:textId="77777777" w:rsidR="005070BE" w:rsidRPr="00427B92" w:rsidRDefault="005070BE" w:rsidP="00576C8B">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Writer’s Block</w:t>
      </w:r>
      <w:r w:rsidRPr="00427B92">
        <w:rPr>
          <w:rFonts w:ascii="Arial" w:hAnsi="Arial" w:cs="Arial"/>
          <w:sz w:val="32"/>
          <w:szCs w:val="32"/>
        </w:rPr>
        <w:t xml:space="preserve"> 2000</w:t>
      </w:r>
      <w:r w:rsidRPr="00427B92">
        <w:rPr>
          <w:rFonts w:ascii="Arial" w:hAnsi="Arial" w:cs="Arial"/>
          <w:sz w:val="32"/>
          <w:szCs w:val="32"/>
        </w:rPr>
        <w:br/>
        <w:t>oil on canvas, 111.5 x 136.5cm</w:t>
      </w:r>
      <w:r w:rsidRPr="00427B92">
        <w:rPr>
          <w:rFonts w:ascii="Arial" w:hAnsi="Arial" w:cs="Arial"/>
          <w:sz w:val="32"/>
          <w:szCs w:val="32"/>
        </w:rPr>
        <w:br/>
        <w:t>University of South Australia Art Collection</w:t>
      </w:r>
      <w:r w:rsidRPr="00427B92">
        <w:rPr>
          <w:rFonts w:ascii="Arial" w:hAnsi="Arial" w:cs="Arial"/>
          <w:sz w:val="32"/>
          <w:szCs w:val="32"/>
        </w:rPr>
        <w:br/>
      </w:r>
    </w:p>
    <w:p w14:paraId="110DCA59" w14:textId="77777777" w:rsidR="005070BE" w:rsidRPr="00427B92" w:rsidRDefault="005070BE" w:rsidP="00576C8B">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Morning Glory</w:t>
      </w:r>
      <w:r w:rsidRPr="00427B92">
        <w:rPr>
          <w:rFonts w:ascii="Arial" w:hAnsi="Arial" w:cs="Arial"/>
          <w:sz w:val="32"/>
          <w:szCs w:val="32"/>
        </w:rPr>
        <w:t xml:space="preserve"> 2004</w:t>
      </w:r>
      <w:r w:rsidRPr="00427B92">
        <w:rPr>
          <w:rFonts w:ascii="Arial" w:hAnsi="Arial" w:cs="Arial"/>
          <w:sz w:val="32"/>
          <w:szCs w:val="32"/>
        </w:rPr>
        <w:br/>
        <w:t>oil on canvas, 114 x 146cm</w:t>
      </w:r>
      <w:r w:rsidRPr="00427B92">
        <w:rPr>
          <w:rFonts w:ascii="Arial" w:hAnsi="Arial" w:cs="Arial"/>
          <w:sz w:val="32"/>
          <w:szCs w:val="32"/>
        </w:rPr>
        <w:br/>
        <w:t>Collection of Jane Kleimeyer and Anthony Stuart, Melbourne</w:t>
      </w:r>
      <w:r w:rsidRPr="00427B92">
        <w:rPr>
          <w:rFonts w:ascii="Arial" w:hAnsi="Arial" w:cs="Arial"/>
          <w:sz w:val="32"/>
          <w:szCs w:val="32"/>
        </w:rPr>
        <w:br/>
      </w:r>
    </w:p>
    <w:p w14:paraId="59187985" w14:textId="77777777" w:rsidR="005070BE" w:rsidRPr="00427B92" w:rsidRDefault="005070BE" w:rsidP="00576C8B">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I Shall Be Released</w:t>
      </w:r>
      <w:r w:rsidRPr="00427B92">
        <w:rPr>
          <w:rFonts w:ascii="Arial" w:hAnsi="Arial" w:cs="Arial"/>
          <w:sz w:val="32"/>
          <w:szCs w:val="32"/>
        </w:rPr>
        <w:t xml:space="preserve"> 2013</w:t>
      </w:r>
      <w:r w:rsidRPr="00427B92">
        <w:rPr>
          <w:rFonts w:ascii="Arial" w:hAnsi="Arial" w:cs="Arial"/>
          <w:sz w:val="32"/>
          <w:szCs w:val="32"/>
        </w:rPr>
        <w:br/>
        <w:t>oil on canvas, 146 x 114cm</w:t>
      </w:r>
      <w:r w:rsidRPr="00427B92">
        <w:rPr>
          <w:rFonts w:ascii="Arial" w:hAnsi="Arial" w:cs="Arial"/>
          <w:sz w:val="32"/>
          <w:szCs w:val="32"/>
        </w:rPr>
        <w:br/>
        <w:t xml:space="preserve">Collection of The University of Queensland </w:t>
      </w:r>
      <w:r w:rsidRPr="00427B92">
        <w:rPr>
          <w:rFonts w:ascii="Arial" w:hAnsi="Arial" w:cs="Arial"/>
          <w:sz w:val="32"/>
          <w:szCs w:val="32"/>
        </w:rPr>
        <w:br/>
        <w:t>Purchased 2015</w:t>
      </w:r>
    </w:p>
    <w:p w14:paraId="1AFABE35" w14:textId="77777777" w:rsidR="005070BE" w:rsidRPr="00427B92" w:rsidRDefault="005070BE" w:rsidP="005070BE">
      <w:pPr>
        <w:pStyle w:val="BasicParagraph"/>
        <w:tabs>
          <w:tab w:val="left" w:pos="340"/>
        </w:tabs>
        <w:suppressAutoHyphens/>
        <w:ind w:left="720"/>
        <w:rPr>
          <w:rFonts w:ascii="Arial" w:hAnsi="Arial" w:cs="Arial"/>
          <w:sz w:val="32"/>
          <w:szCs w:val="32"/>
        </w:rPr>
      </w:pPr>
    </w:p>
    <w:p w14:paraId="103FD3B8" w14:textId="65BECE4E" w:rsidR="007E4B07" w:rsidRPr="00852893" w:rsidRDefault="005070BE" w:rsidP="007E4B07">
      <w:pPr>
        <w:pStyle w:val="BasicParagraph"/>
        <w:numPr>
          <w:ilvl w:val="0"/>
          <w:numId w:val="1"/>
        </w:numPr>
        <w:suppressAutoHyphens/>
        <w:ind w:left="1134" w:hanging="774"/>
        <w:rPr>
          <w:rFonts w:ascii="Arial" w:hAnsi="Arial" w:cs="Arial"/>
          <w:sz w:val="32"/>
          <w:szCs w:val="32"/>
        </w:rPr>
      </w:pPr>
      <w:r w:rsidRPr="00852893">
        <w:rPr>
          <w:rFonts w:ascii="Arial" w:hAnsi="Arial" w:cs="Arial"/>
          <w:sz w:val="32"/>
          <w:szCs w:val="32"/>
        </w:rPr>
        <w:lastRenderedPageBreak/>
        <w:t>Artist’s sketchbooks and studies</w:t>
      </w:r>
      <w:r w:rsidRPr="00852893">
        <w:rPr>
          <w:rFonts w:ascii="Arial" w:hAnsi="Arial" w:cs="Arial"/>
          <w:sz w:val="32"/>
          <w:szCs w:val="32"/>
        </w:rPr>
        <w:br/>
        <w:t>Courtesy of the artist</w:t>
      </w:r>
      <w:r w:rsidRPr="00852893">
        <w:rPr>
          <w:rFonts w:ascii="Arial" w:hAnsi="Arial" w:cs="Arial"/>
          <w:sz w:val="32"/>
          <w:szCs w:val="32"/>
        </w:rPr>
        <w:br/>
      </w:r>
    </w:p>
    <w:p w14:paraId="130B63C1"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Judgement</w:t>
      </w:r>
      <w:r w:rsidR="00B477EC" w:rsidRPr="00427B92">
        <w:rPr>
          <w:rFonts w:ascii="Arial" w:hAnsi="Arial" w:cs="Arial"/>
          <w:sz w:val="32"/>
          <w:szCs w:val="32"/>
        </w:rPr>
        <w:t xml:space="preserve"> 2015</w:t>
      </w:r>
      <w:r w:rsidR="00B477EC" w:rsidRPr="00427B92">
        <w:rPr>
          <w:rFonts w:ascii="Arial" w:hAnsi="Arial" w:cs="Arial"/>
          <w:sz w:val="32"/>
          <w:szCs w:val="32"/>
        </w:rPr>
        <w:br/>
      </w:r>
      <w:r w:rsidRPr="00427B92">
        <w:rPr>
          <w:rFonts w:ascii="Arial" w:hAnsi="Arial" w:cs="Arial"/>
          <w:sz w:val="32"/>
          <w:szCs w:val="32"/>
        </w:rPr>
        <w:t>watercolou</w:t>
      </w:r>
      <w:r w:rsidR="00B477EC" w:rsidRPr="00427B92">
        <w:rPr>
          <w:rFonts w:ascii="Arial" w:hAnsi="Arial" w:cs="Arial"/>
          <w:sz w:val="32"/>
          <w:szCs w:val="32"/>
        </w:rPr>
        <w:t>r and gouache on Arches 300gsm</w:t>
      </w:r>
      <w:r w:rsidR="00B477EC" w:rsidRPr="00427B92">
        <w:rPr>
          <w:rFonts w:ascii="Arial" w:hAnsi="Arial" w:cs="Arial"/>
          <w:sz w:val="32"/>
          <w:szCs w:val="32"/>
        </w:rPr>
        <w:br/>
        <w:t>paper, 21 x 14.8cm</w:t>
      </w:r>
      <w:r w:rsidR="00B477EC" w:rsidRPr="00427B92">
        <w:rPr>
          <w:rFonts w:ascii="Arial" w:hAnsi="Arial" w:cs="Arial"/>
          <w:sz w:val="32"/>
          <w:szCs w:val="32"/>
        </w:rPr>
        <w:br/>
      </w:r>
      <w:r w:rsidRPr="00427B92">
        <w:rPr>
          <w:rFonts w:ascii="Arial" w:hAnsi="Arial" w:cs="Arial"/>
          <w:sz w:val="32"/>
          <w:szCs w:val="32"/>
        </w:rPr>
        <w:t>Collection of Donna Robinson, Sydney</w:t>
      </w:r>
      <w:r w:rsidRPr="00427B92">
        <w:rPr>
          <w:rFonts w:ascii="Arial" w:hAnsi="Arial" w:cs="Arial"/>
          <w:sz w:val="32"/>
          <w:szCs w:val="32"/>
        </w:rPr>
        <w:br/>
      </w:r>
    </w:p>
    <w:p w14:paraId="36FE9039"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 xml:space="preserve">Portait of my brother, Michael </w:t>
      </w:r>
      <w:r w:rsidR="00B477EC" w:rsidRPr="00427B92">
        <w:rPr>
          <w:rFonts w:ascii="Arial" w:hAnsi="Arial" w:cs="Arial"/>
          <w:sz w:val="32"/>
          <w:szCs w:val="32"/>
        </w:rPr>
        <w:t>1990</w:t>
      </w:r>
      <w:r w:rsidR="00B477EC" w:rsidRPr="00427B92">
        <w:rPr>
          <w:rFonts w:ascii="Arial" w:hAnsi="Arial" w:cs="Arial"/>
          <w:sz w:val="32"/>
          <w:szCs w:val="32"/>
        </w:rPr>
        <w:br/>
      </w:r>
      <w:r w:rsidRPr="00427B92">
        <w:rPr>
          <w:rFonts w:ascii="Arial" w:hAnsi="Arial" w:cs="Arial"/>
          <w:sz w:val="32"/>
          <w:szCs w:val="32"/>
        </w:rPr>
        <w:t>wat</w:t>
      </w:r>
      <w:r w:rsidR="00B477EC" w:rsidRPr="00427B92">
        <w:rPr>
          <w:rFonts w:ascii="Arial" w:hAnsi="Arial" w:cs="Arial"/>
          <w:sz w:val="32"/>
          <w:szCs w:val="32"/>
        </w:rPr>
        <w:t>ercolour on paper, 32.5 x 21cm</w:t>
      </w:r>
      <w:r w:rsidR="00B477EC" w:rsidRPr="00427B92">
        <w:rPr>
          <w:rFonts w:ascii="Arial" w:hAnsi="Arial" w:cs="Arial"/>
          <w:sz w:val="32"/>
          <w:szCs w:val="32"/>
        </w:rPr>
        <w:br/>
      </w:r>
      <w:r w:rsidRPr="00427B92">
        <w:rPr>
          <w:rFonts w:ascii="Arial" w:hAnsi="Arial" w:cs="Arial"/>
          <w:sz w:val="32"/>
          <w:szCs w:val="32"/>
        </w:rPr>
        <w:t>Private collection, Brisbane</w:t>
      </w:r>
      <w:r w:rsidRPr="00427B92">
        <w:rPr>
          <w:rFonts w:ascii="Arial" w:hAnsi="Arial" w:cs="Arial"/>
          <w:sz w:val="32"/>
          <w:szCs w:val="32"/>
        </w:rPr>
        <w:br/>
      </w:r>
    </w:p>
    <w:p w14:paraId="5EEF9B85"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In My Room</w:t>
      </w:r>
      <w:r w:rsidR="00B477EC" w:rsidRPr="00427B92">
        <w:rPr>
          <w:rFonts w:ascii="Arial" w:hAnsi="Arial" w:cs="Arial"/>
          <w:sz w:val="32"/>
          <w:szCs w:val="32"/>
        </w:rPr>
        <w:t xml:space="preserve"> 2007</w:t>
      </w:r>
      <w:r w:rsidR="00B477EC" w:rsidRPr="00427B92">
        <w:rPr>
          <w:rFonts w:ascii="Arial" w:hAnsi="Arial" w:cs="Arial"/>
          <w:sz w:val="32"/>
          <w:szCs w:val="32"/>
        </w:rPr>
        <w:br/>
        <w:t>oil on canvas, 73 x 54cm</w:t>
      </w:r>
      <w:r w:rsidR="00B477EC" w:rsidRPr="00427B92">
        <w:rPr>
          <w:rFonts w:ascii="Arial" w:hAnsi="Arial" w:cs="Arial"/>
          <w:sz w:val="32"/>
          <w:szCs w:val="32"/>
        </w:rPr>
        <w:br/>
      </w:r>
      <w:r w:rsidRPr="00427B92">
        <w:rPr>
          <w:rFonts w:ascii="Arial" w:hAnsi="Arial" w:cs="Arial"/>
          <w:sz w:val="32"/>
          <w:szCs w:val="32"/>
        </w:rPr>
        <w:t>Collection of Kate Green and Warren Tease, Sydney</w:t>
      </w:r>
      <w:r w:rsidRPr="00427B92">
        <w:rPr>
          <w:rFonts w:ascii="Arial" w:hAnsi="Arial" w:cs="Arial"/>
          <w:sz w:val="32"/>
          <w:szCs w:val="32"/>
        </w:rPr>
        <w:br/>
      </w:r>
    </w:p>
    <w:p w14:paraId="292E1BBA"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High Windows</w:t>
      </w:r>
      <w:r w:rsidR="00B477EC" w:rsidRPr="00427B92">
        <w:rPr>
          <w:rFonts w:ascii="Arial" w:hAnsi="Arial" w:cs="Arial"/>
          <w:sz w:val="32"/>
          <w:szCs w:val="32"/>
        </w:rPr>
        <w:t xml:space="preserve"> 2010</w:t>
      </w:r>
      <w:r w:rsidR="00B477EC" w:rsidRPr="00427B92">
        <w:rPr>
          <w:rFonts w:ascii="Arial" w:hAnsi="Arial" w:cs="Arial"/>
          <w:sz w:val="32"/>
          <w:szCs w:val="32"/>
        </w:rPr>
        <w:br/>
      </w:r>
      <w:r w:rsidRPr="00427B92">
        <w:rPr>
          <w:rFonts w:ascii="Arial" w:hAnsi="Arial" w:cs="Arial"/>
          <w:sz w:val="32"/>
          <w:szCs w:val="32"/>
        </w:rPr>
        <w:t>oil on ca</w:t>
      </w:r>
      <w:r w:rsidR="00B477EC" w:rsidRPr="00427B92">
        <w:rPr>
          <w:rFonts w:ascii="Arial" w:hAnsi="Arial" w:cs="Arial"/>
          <w:sz w:val="32"/>
          <w:szCs w:val="32"/>
        </w:rPr>
        <w:t>nvas, 100 x 74cm</w:t>
      </w:r>
      <w:r w:rsidR="00B477EC" w:rsidRPr="00427B92">
        <w:rPr>
          <w:rFonts w:ascii="Arial" w:hAnsi="Arial" w:cs="Arial"/>
          <w:sz w:val="32"/>
          <w:szCs w:val="32"/>
        </w:rPr>
        <w:br/>
      </w:r>
      <w:r w:rsidRPr="00427B92">
        <w:rPr>
          <w:rFonts w:ascii="Arial" w:hAnsi="Arial" w:cs="Arial"/>
          <w:sz w:val="32"/>
          <w:szCs w:val="32"/>
        </w:rPr>
        <w:t>Private collection, Brisbane</w:t>
      </w:r>
      <w:r w:rsidRPr="00427B92">
        <w:rPr>
          <w:rFonts w:ascii="Arial" w:hAnsi="Arial" w:cs="Arial"/>
          <w:sz w:val="32"/>
          <w:szCs w:val="32"/>
        </w:rPr>
        <w:br/>
      </w:r>
    </w:p>
    <w:p w14:paraId="68EA8350"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Freshman</w:t>
      </w:r>
      <w:r w:rsidR="00B477EC" w:rsidRPr="00427B92">
        <w:rPr>
          <w:rFonts w:ascii="Arial" w:hAnsi="Arial" w:cs="Arial"/>
          <w:sz w:val="32"/>
          <w:szCs w:val="32"/>
        </w:rPr>
        <w:t xml:space="preserve"> 2001</w:t>
      </w:r>
      <w:r w:rsidR="00B477EC" w:rsidRPr="00427B92">
        <w:rPr>
          <w:rFonts w:ascii="Arial" w:hAnsi="Arial" w:cs="Arial"/>
          <w:sz w:val="32"/>
          <w:szCs w:val="32"/>
        </w:rPr>
        <w:br/>
        <w:t>oil on canvas, 111.5 x 136.5cm</w:t>
      </w:r>
      <w:r w:rsidR="00B477EC" w:rsidRPr="00427B92">
        <w:rPr>
          <w:rFonts w:ascii="Arial" w:hAnsi="Arial" w:cs="Arial"/>
          <w:sz w:val="32"/>
          <w:szCs w:val="32"/>
        </w:rPr>
        <w:br/>
      </w:r>
      <w:r w:rsidRPr="00427B92">
        <w:rPr>
          <w:rFonts w:ascii="Arial" w:hAnsi="Arial" w:cs="Arial"/>
          <w:sz w:val="32"/>
          <w:szCs w:val="32"/>
        </w:rPr>
        <w:t>Private collection, Sydney</w:t>
      </w:r>
      <w:r w:rsidRPr="00427B92">
        <w:rPr>
          <w:rFonts w:ascii="Arial" w:hAnsi="Arial" w:cs="Arial"/>
          <w:sz w:val="32"/>
          <w:szCs w:val="32"/>
        </w:rPr>
        <w:br/>
      </w:r>
    </w:p>
    <w:p w14:paraId="07BC7E9D"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Vulture Street</w:t>
      </w:r>
      <w:r w:rsidRPr="00427B92">
        <w:rPr>
          <w:rFonts w:ascii="Arial" w:hAnsi="Arial" w:cs="Arial"/>
          <w:sz w:val="32"/>
          <w:szCs w:val="32"/>
        </w:rPr>
        <w:t xml:space="preserve"> </w:t>
      </w:r>
      <w:r w:rsidR="00B477EC" w:rsidRPr="00427B92">
        <w:rPr>
          <w:rFonts w:ascii="Arial" w:hAnsi="Arial" w:cs="Arial"/>
          <w:sz w:val="32"/>
          <w:szCs w:val="32"/>
        </w:rPr>
        <w:t>2003</w:t>
      </w:r>
      <w:r w:rsidR="00B477EC" w:rsidRPr="00427B92">
        <w:rPr>
          <w:rFonts w:ascii="Arial" w:hAnsi="Arial" w:cs="Arial"/>
          <w:sz w:val="32"/>
          <w:szCs w:val="32"/>
        </w:rPr>
        <w:br/>
        <w:t>oil on canvas, 57 x 43cm</w:t>
      </w:r>
      <w:r w:rsidR="00B477EC" w:rsidRPr="00427B92">
        <w:rPr>
          <w:rFonts w:ascii="Arial" w:hAnsi="Arial" w:cs="Arial"/>
          <w:sz w:val="32"/>
          <w:szCs w:val="32"/>
        </w:rPr>
        <w:br/>
      </w:r>
      <w:r w:rsidRPr="00427B92">
        <w:rPr>
          <w:rFonts w:ascii="Arial" w:hAnsi="Arial" w:cs="Arial"/>
          <w:sz w:val="32"/>
          <w:szCs w:val="32"/>
        </w:rPr>
        <w:t>Private collection, Sydney</w:t>
      </w:r>
      <w:r w:rsidRPr="00427B92">
        <w:rPr>
          <w:rFonts w:ascii="Arial" w:hAnsi="Arial" w:cs="Arial"/>
          <w:sz w:val="32"/>
          <w:szCs w:val="32"/>
        </w:rPr>
        <w:br/>
      </w:r>
    </w:p>
    <w:p w14:paraId="65520BC0"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Swamp House</w:t>
      </w:r>
      <w:r w:rsidR="00B477EC" w:rsidRPr="00427B92">
        <w:rPr>
          <w:rFonts w:ascii="Arial" w:hAnsi="Arial" w:cs="Arial"/>
          <w:sz w:val="32"/>
          <w:szCs w:val="32"/>
        </w:rPr>
        <w:t xml:space="preserve"> 2010</w:t>
      </w:r>
      <w:r w:rsidR="00B477EC" w:rsidRPr="00427B92">
        <w:rPr>
          <w:rFonts w:ascii="Arial" w:hAnsi="Arial" w:cs="Arial"/>
          <w:sz w:val="32"/>
          <w:szCs w:val="32"/>
        </w:rPr>
        <w:br/>
        <w:t>oil on canvas, 55 x 65cm</w:t>
      </w:r>
      <w:r w:rsidR="00B477EC" w:rsidRPr="00427B92">
        <w:rPr>
          <w:rFonts w:ascii="Arial" w:hAnsi="Arial" w:cs="Arial"/>
          <w:sz w:val="32"/>
          <w:szCs w:val="32"/>
        </w:rPr>
        <w:br/>
      </w:r>
      <w:r w:rsidRPr="00427B92">
        <w:rPr>
          <w:rFonts w:ascii="Arial" w:hAnsi="Arial" w:cs="Arial"/>
          <w:sz w:val="32"/>
          <w:szCs w:val="32"/>
        </w:rPr>
        <w:t>Private collection, Melbourne</w:t>
      </w:r>
      <w:r w:rsidRPr="00427B92">
        <w:rPr>
          <w:rFonts w:ascii="Arial" w:hAnsi="Arial" w:cs="Arial"/>
          <w:sz w:val="32"/>
          <w:szCs w:val="32"/>
        </w:rPr>
        <w:br/>
      </w:r>
    </w:p>
    <w:p w14:paraId="17999FDE"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lastRenderedPageBreak/>
        <w:t>The Yellow Vase</w:t>
      </w:r>
      <w:r w:rsidR="00B477EC" w:rsidRPr="00427B92">
        <w:rPr>
          <w:rFonts w:ascii="Arial" w:hAnsi="Arial" w:cs="Arial"/>
          <w:sz w:val="32"/>
          <w:szCs w:val="32"/>
        </w:rPr>
        <w:t xml:space="preserve"> 2000</w:t>
      </w:r>
      <w:r w:rsidR="00B477EC" w:rsidRPr="00427B92">
        <w:rPr>
          <w:rFonts w:ascii="Arial" w:hAnsi="Arial" w:cs="Arial"/>
          <w:sz w:val="32"/>
          <w:szCs w:val="32"/>
        </w:rPr>
        <w:br/>
        <w:t>oil on canvas, 115 x 136.5cm</w:t>
      </w:r>
      <w:r w:rsidR="00B477EC" w:rsidRPr="00427B92">
        <w:rPr>
          <w:rFonts w:ascii="Arial" w:hAnsi="Arial" w:cs="Arial"/>
          <w:sz w:val="32"/>
          <w:szCs w:val="32"/>
        </w:rPr>
        <w:br/>
      </w:r>
      <w:r w:rsidRPr="00427B92">
        <w:rPr>
          <w:rFonts w:ascii="Arial" w:hAnsi="Arial" w:cs="Arial"/>
          <w:sz w:val="32"/>
          <w:szCs w:val="32"/>
        </w:rPr>
        <w:t>Private collection, Sydney</w:t>
      </w:r>
      <w:r w:rsidRPr="00427B92">
        <w:rPr>
          <w:rFonts w:ascii="Arial" w:hAnsi="Arial" w:cs="Arial"/>
          <w:sz w:val="32"/>
          <w:szCs w:val="32"/>
        </w:rPr>
        <w:br/>
      </w:r>
    </w:p>
    <w:p w14:paraId="7B96B653"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Je Suis Venu Te Dire Que Je M’en Vais</w:t>
      </w:r>
      <w:r w:rsidR="00B477EC" w:rsidRPr="00427B92">
        <w:rPr>
          <w:rFonts w:ascii="Arial" w:hAnsi="Arial" w:cs="Arial"/>
          <w:sz w:val="32"/>
          <w:szCs w:val="32"/>
        </w:rPr>
        <w:t xml:space="preserve"> 2000</w:t>
      </w:r>
      <w:r w:rsidR="00B477EC" w:rsidRPr="00427B92">
        <w:rPr>
          <w:rFonts w:ascii="Arial" w:hAnsi="Arial" w:cs="Arial"/>
          <w:sz w:val="32"/>
          <w:szCs w:val="32"/>
        </w:rPr>
        <w:br/>
        <w:t>oil on canvas, 115 x 136.5cm</w:t>
      </w:r>
      <w:r w:rsidR="00B477EC" w:rsidRPr="00427B92">
        <w:rPr>
          <w:rFonts w:ascii="Arial" w:hAnsi="Arial" w:cs="Arial"/>
          <w:sz w:val="32"/>
          <w:szCs w:val="32"/>
        </w:rPr>
        <w:br/>
      </w:r>
      <w:r w:rsidRPr="00427B92">
        <w:rPr>
          <w:rFonts w:ascii="Arial" w:hAnsi="Arial" w:cs="Arial"/>
          <w:sz w:val="32"/>
          <w:szCs w:val="32"/>
        </w:rPr>
        <w:t>Collection of James and Jacqui Erskine, Sydney</w:t>
      </w:r>
      <w:r w:rsidR="00B477EC" w:rsidRPr="00427B92">
        <w:rPr>
          <w:rFonts w:ascii="Arial" w:hAnsi="Arial" w:cs="Arial"/>
          <w:sz w:val="32"/>
          <w:szCs w:val="32"/>
        </w:rPr>
        <w:t xml:space="preserve"> </w:t>
      </w:r>
      <w:r w:rsidRPr="00427B92">
        <w:rPr>
          <w:rFonts w:ascii="Arial" w:hAnsi="Arial" w:cs="Arial"/>
          <w:sz w:val="32"/>
          <w:szCs w:val="32"/>
        </w:rPr>
        <w:t>(promised gift to QUT)</w:t>
      </w:r>
      <w:r w:rsidRPr="00427B92">
        <w:rPr>
          <w:rFonts w:ascii="Arial" w:hAnsi="Arial" w:cs="Arial"/>
          <w:sz w:val="32"/>
          <w:szCs w:val="32"/>
        </w:rPr>
        <w:br/>
      </w:r>
    </w:p>
    <w:p w14:paraId="5FDD9492" w14:textId="1827A93B"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Lavender Miss</w:t>
      </w:r>
      <w:r w:rsidRPr="00427B92">
        <w:rPr>
          <w:rFonts w:ascii="Arial" w:hAnsi="Arial" w:cs="Arial"/>
          <w:sz w:val="32"/>
          <w:szCs w:val="32"/>
        </w:rPr>
        <w:t xml:space="preserve"> </w:t>
      </w:r>
      <w:r w:rsidR="00B477EC" w:rsidRPr="00427B92">
        <w:rPr>
          <w:rFonts w:ascii="Arial" w:hAnsi="Arial" w:cs="Arial"/>
          <w:sz w:val="32"/>
          <w:szCs w:val="32"/>
        </w:rPr>
        <w:t>2001</w:t>
      </w:r>
      <w:r w:rsidR="00B477EC" w:rsidRPr="00427B92">
        <w:rPr>
          <w:rFonts w:ascii="Arial" w:hAnsi="Arial" w:cs="Arial"/>
          <w:sz w:val="32"/>
          <w:szCs w:val="32"/>
        </w:rPr>
        <w:br/>
        <w:t>oil on canvas, 111.5 x 136.5cm</w:t>
      </w:r>
      <w:r w:rsidR="00B477EC" w:rsidRPr="00427B92">
        <w:rPr>
          <w:rFonts w:ascii="Arial" w:hAnsi="Arial" w:cs="Arial"/>
          <w:sz w:val="32"/>
          <w:szCs w:val="32"/>
        </w:rPr>
        <w:br/>
      </w:r>
      <w:r w:rsidRPr="00427B92">
        <w:rPr>
          <w:rFonts w:ascii="Arial" w:hAnsi="Arial" w:cs="Arial"/>
          <w:sz w:val="32"/>
          <w:szCs w:val="32"/>
        </w:rPr>
        <w:t>Collection of J</w:t>
      </w:r>
      <w:r w:rsidR="00B477EC" w:rsidRPr="00427B92">
        <w:rPr>
          <w:rFonts w:ascii="Arial" w:hAnsi="Arial" w:cs="Arial"/>
          <w:sz w:val="32"/>
          <w:szCs w:val="32"/>
        </w:rPr>
        <w:t>ames and Jacqui Erskine, Sydney</w:t>
      </w:r>
      <w:r w:rsidR="00F74447">
        <w:rPr>
          <w:rFonts w:ascii="Arial" w:hAnsi="Arial" w:cs="Arial"/>
          <w:sz w:val="32"/>
          <w:szCs w:val="32"/>
        </w:rPr>
        <w:t xml:space="preserve"> </w:t>
      </w:r>
      <w:r w:rsidRPr="00427B92">
        <w:rPr>
          <w:rFonts w:ascii="Arial" w:hAnsi="Arial" w:cs="Arial"/>
          <w:sz w:val="32"/>
          <w:szCs w:val="32"/>
        </w:rPr>
        <w:t>(promised gift to QUT)</w:t>
      </w:r>
      <w:r w:rsidRPr="00427B92">
        <w:rPr>
          <w:rFonts w:ascii="Arial" w:hAnsi="Arial" w:cs="Arial"/>
          <w:sz w:val="32"/>
          <w:szCs w:val="32"/>
        </w:rPr>
        <w:br/>
      </w:r>
    </w:p>
    <w:p w14:paraId="5299A025"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Futility Still Life</w:t>
      </w:r>
      <w:r w:rsidR="00B477EC" w:rsidRPr="00427B92">
        <w:rPr>
          <w:rFonts w:ascii="Arial" w:hAnsi="Arial" w:cs="Arial"/>
          <w:sz w:val="32"/>
          <w:szCs w:val="32"/>
        </w:rPr>
        <w:t xml:space="preserve"> 2018</w:t>
      </w:r>
      <w:r w:rsidR="00B477EC" w:rsidRPr="00427B92">
        <w:rPr>
          <w:rFonts w:ascii="Arial" w:hAnsi="Arial" w:cs="Arial"/>
          <w:sz w:val="32"/>
          <w:szCs w:val="32"/>
        </w:rPr>
        <w:br/>
        <w:t>oil on linen, 112 x 137cm</w:t>
      </w:r>
      <w:r w:rsidR="00B477EC" w:rsidRPr="00427B92">
        <w:rPr>
          <w:rFonts w:ascii="Arial" w:hAnsi="Arial" w:cs="Arial"/>
          <w:sz w:val="32"/>
          <w:szCs w:val="32"/>
        </w:rPr>
        <w:br/>
      </w:r>
      <w:r w:rsidRPr="00427B92">
        <w:rPr>
          <w:rFonts w:ascii="Arial" w:hAnsi="Arial" w:cs="Arial"/>
          <w:sz w:val="32"/>
          <w:szCs w:val="32"/>
        </w:rPr>
        <w:t>Courtesy of Kalli Rolfe Contemporary Art, Melbourne</w:t>
      </w:r>
      <w:r w:rsidRPr="00427B92">
        <w:rPr>
          <w:rFonts w:ascii="Arial" w:hAnsi="Arial" w:cs="Arial"/>
          <w:sz w:val="32"/>
          <w:szCs w:val="32"/>
        </w:rPr>
        <w:br/>
      </w:r>
      <w:r w:rsidRPr="00427B92">
        <w:rPr>
          <w:rFonts w:ascii="Arial" w:hAnsi="Arial" w:cs="Arial"/>
          <w:sz w:val="32"/>
          <w:szCs w:val="32"/>
        </w:rPr>
        <w:tab/>
      </w:r>
    </w:p>
    <w:p w14:paraId="6AA195FD"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Stain</w:t>
      </w:r>
      <w:r w:rsidR="00B477EC" w:rsidRPr="00427B92">
        <w:rPr>
          <w:rFonts w:ascii="Arial" w:hAnsi="Arial" w:cs="Arial"/>
          <w:sz w:val="32"/>
          <w:szCs w:val="32"/>
        </w:rPr>
        <w:t xml:space="preserve"> 2000</w:t>
      </w:r>
      <w:r w:rsidR="00B477EC" w:rsidRPr="00427B92">
        <w:rPr>
          <w:rFonts w:ascii="Arial" w:hAnsi="Arial" w:cs="Arial"/>
          <w:sz w:val="32"/>
          <w:szCs w:val="32"/>
        </w:rPr>
        <w:br/>
      </w:r>
      <w:r w:rsidRPr="00427B92">
        <w:rPr>
          <w:rFonts w:ascii="Arial" w:hAnsi="Arial" w:cs="Arial"/>
          <w:sz w:val="32"/>
          <w:szCs w:val="32"/>
        </w:rPr>
        <w:t>oil on canva</w:t>
      </w:r>
      <w:r w:rsidR="00B477EC" w:rsidRPr="00427B92">
        <w:rPr>
          <w:rFonts w:ascii="Arial" w:hAnsi="Arial" w:cs="Arial"/>
          <w:sz w:val="32"/>
          <w:szCs w:val="32"/>
        </w:rPr>
        <w:t>s, 115 x 136cm</w:t>
      </w:r>
      <w:r w:rsidR="00B477EC" w:rsidRPr="00427B92">
        <w:rPr>
          <w:rFonts w:ascii="Arial" w:hAnsi="Arial" w:cs="Arial"/>
          <w:sz w:val="32"/>
          <w:szCs w:val="32"/>
        </w:rPr>
        <w:br/>
      </w:r>
      <w:r w:rsidRPr="00427B92">
        <w:rPr>
          <w:rFonts w:ascii="Arial" w:hAnsi="Arial" w:cs="Arial"/>
          <w:sz w:val="32"/>
          <w:szCs w:val="32"/>
        </w:rPr>
        <w:t>Coll</w:t>
      </w:r>
      <w:r w:rsidR="00B477EC" w:rsidRPr="00427B92">
        <w:rPr>
          <w:rFonts w:ascii="Arial" w:hAnsi="Arial" w:cs="Arial"/>
          <w:sz w:val="32"/>
          <w:szCs w:val="32"/>
        </w:rPr>
        <w:t xml:space="preserve">ection of Michael Schwarz and </w:t>
      </w:r>
      <w:r w:rsidRPr="00427B92">
        <w:rPr>
          <w:rFonts w:ascii="Arial" w:hAnsi="Arial" w:cs="Arial"/>
          <w:sz w:val="32"/>
          <w:szCs w:val="32"/>
        </w:rPr>
        <w:t>David Clouston, Melbourne</w:t>
      </w:r>
    </w:p>
    <w:p w14:paraId="5403EFFD" w14:textId="77777777" w:rsidR="005070BE" w:rsidRPr="00427B92" w:rsidRDefault="005070BE" w:rsidP="00661400">
      <w:pPr>
        <w:pStyle w:val="BasicParagraph"/>
        <w:suppressAutoHyphens/>
        <w:ind w:left="1134"/>
        <w:rPr>
          <w:rFonts w:ascii="Arial" w:hAnsi="Arial" w:cs="Arial"/>
          <w:sz w:val="32"/>
          <w:szCs w:val="32"/>
        </w:rPr>
      </w:pPr>
    </w:p>
    <w:p w14:paraId="361A9806" w14:textId="63FD657E" w:rsidR="005070BE" w:rsidRDefault="005070BE" w:rsidP="00661400">
      <w:pPr>
        <w:pStyle w:val="BasicParagraph"/>
        <w:suppressAutoHyphens/>
        <w:ind w:left="1134"/>
        <w:rPr>
          <w:rFonts w:ascii="Arial" w:hAnsi="Arial" w:cs="Arial"/>
          <w:sz w:val="32"/>
          <w:szCs w:val="32"/>
        </w:rPr>
      </w:pPr>
      <w:r w:rsidRPr="00427B92">
        <w:rPr>
          <w:rFonts w:ascii="Arial" w:hAnsi="Arial" w:cs="Arial"/>
          <w:sz w:val="32"/>
          <w:szCs w:val="32"/>
        </w:rPr>
        <w:t>While many of Wallace’s works subtly convey an eerie sense of looming danger, a number of the works on this wall have an overtly sinister feel—we see an arm raised in anger, a spray of blood from an unknown source, a hand clasped over a mouth in shock. Appearing like storyboards taken out of context, the works are fleeting yet haunting images of vulnerability and violence.</w:t>
      </w:r>
      <w:r w:rsidRPr="00427B92">
        <w:rPr>
          <w:rFonts w:ascii="Arial" w:hAnsi="Arial" w:cs="Arial"/>
          <w:sz w:val="32"/>
          <w:szCs w:val="32"/>
        </w:rPr>
        <w:br/>
      </w:r>
    </w:p>
    <w:p w14:paraId="0B2B86D7" w14:textId="77777777" w:rsidR="00852893" w:rsidRPr="00427B92" w:rsidRDefault="00852893" w:rsidP="00661400">
      <w:pPr>
        <w:pStyle w:val="BasicParagraph"/>
        <w:suppressAutoHyphens/>
        <w:ind w:left="1134"/>
        <w:rPr>
          <w:rFonts w:ascii="Arial" w:hAnsi="Arial" w:cs="Arial"/>
          <w:sz w:val="32"/>
          <w:szCs w:val="32"/>
        </w:rPr>
      </w:pPr>
    </w:p>
    <w:p w14:paraId="7B5EC431" w14:textId="06D023BC" w:rsidR="00F74447" w:rsidRPr="00852893" w:rsidRDefault="005070BE" w:rsidP="00F74447">
      <w:pPr>
        <w:pStyle w:val="BasicParagraph"/>
        <w:numPr>
          <w:ilvl w:val="0"/>
          <w:numId w:val="1"/>
        </w:numPr>
        <w:suppressAutoHyphens/>
        <w:ind w:left="1134" w:hanging="774"/>
        <w:rPr>
          <w:rFonts w:ascii="Arial" w:hAnsi="Arial" w:cs="Arial"/>
          <w:sz w:val="32"/>
          <w:szCs w:val="32"/>
        </w:rPr>
      </w:pPr>
      <w:r w:rsidRPr="00852893">
        <w:rPr>
          <w:rFonts w:ascii="Arial" w:hAnsi="Arial" w:cs="Arial"/>
          <w:i/>
          <w:iCs/>
          <w:sz w:val="32"/>
          <w:szCs w:val="32"/>
        </w:rPr>
        <w:lastRenderedPageBreak/>
        <w:t>Victim</w:t>
      </w:r>
      <w:r w:rsidR="00B477EC" w:rsidRPr="00852893">
        <w:rPr>
          <w:rFonts w:ascii="Arial" w:hAnsi="Arial" w:cs="Arial"/>
          <w:sz w:val="32"/>
          <w:szCs w:val="32"/>
        </w:rPr>
        <w:t xml:space="preserve"> 2006</w:t>
      </w:r>
      <w:r w:rsidR="00B477EC" w:rsidRPr="00852893">
        <w:rPr>
          <w:rFonts w:ascii="Arial" w:hAnsi="Arial" w:cs="Arial"/>
          <w:sz w:val="32"/>
          <w:szCs w:val="32"/>
        </w:rPr>
        <w:br/>
        <w:t>oil on canvas, 48 x 57cm</w:t>
      </w:r>
      <w:r w:rsidR="00B477EC" w:rsidRPr="00852893">
        <w:rPr>
          <w:rFonts w:ascii="Arial" w:hAnsi="Arial" w:cs="Arial"/>
          <w:sz w:val="32"/>
          <w:szCs w:val="32"/>
        </w:rPr>
        <w:br/>
      </w:r>
      <w:r w:rsidRPr="00852893">
        <w:rPr>
          <w:rFonts w:ascii="Arial" w:hAnsi="Arial" w:cs="Arial"/>
          <w:sz w:val="32"/>
          <w:szCs w:val="32"/>
        </w:rPr>
        <w:t>Private collection, Melbourne</w:t>
      </w:r>
      <w:r w:rsidRPr="00852893">
        <w:rPr>
          <w:rFonts w:ascii="Arial" w:hAnsi="Arial" w:cs="Arial"/>
          <w:sz w:val="32"/>
          <w:szCs w:val="32"/>
        </w:rPr>
        <w:br/>
      </w:r>
    </w:p>
    <w:p w14:paraId="7DEDB1C3"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Vagabonds</w:t>
      </w:r>
      <w:r w:rsidR="00B477EC" w:rsidRPr="00427B92">
        <w:rPr>
          <w:rFonts w:ascii="Arial" w:hAnsi="Arial" w:cs="Arial"/>
          <w:sz w:val="32"/>
          <w:szCs w:val="32"/>
        </w:rPr>
        <w:t xml:space="preserve"> 2007</w:t>
      </w:r>
      <w:r w:rsidR="00B477EC" w:rsidRPr="00427B92">
        <w:rPr>
          <w:rFonts w:ascii="Arial" w:hAnsi="Arial" w:cs="Arial"/>
          <w:sz w:val="32"/>
          <w:szCs w:val="32"/>
        </w:rPr>
        <w:br/>
        <w:t>oil on canvas, 61 x 73cm</w:t>
      </w:r>
      <w:r w:rsidR="00B477EC" w:rsidRPr="00427B92">
        <w:rPr>
          <w:rFonts w:ascii="Arial" w:hAnsi="Arial" w:cs="Arial"/>
          <w:sz w:val="32"/>
          <w:szCs w:val="32"/>
        </w:rPr>
        <w:br/>
      </w:r>
      <w:r w:rsidRPr="00427B92">
        <w:rPr>
          <w:rFonts w:ascii="Arial" w:hAnsi="Arial" w:cs="Arial"/>
          <w:sz w:val="32"/>
          <w:szCs w:val="32"/>
        </w:rPr>
        <w:t>Private collection, Sydney</w:t>
      </w:r>
      <w:r w:rsidRPr="00427B92">
        <w:rPr>
          <w:rFonts w:ascii="Arial" w:hAnsi="Arial" w:cs="Arial"/>
          <w:sz w:val="32"/>
          <w:szCs w:val="32"/>
        </w:rPr>
        <w:br/>
      </w:r>
    </w:p>
    <w:p w14:paraId="22C980CD"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Faith</w:t>
      </w:r>
      <w:r w:rsidR="00B477EC" w:rsidRPr="00427B92">
        <w:rPr>
          <w:rFonts w:ascii="Arial" w:hAnsi="Arial" w:cs="Arial"/>
          <w:sz w:val="32"/>
          <w:szCs w:val="32"/>
        </w:rPr>
        <w:t xml:space="preserve"> 2007</w:t>
      </w:r>
      <w:r w:rsidR="00B477EC" w:rsidRPr="00427B92">
        <w:rPr>
          <w:rFonts w:ascii="Arial" w:hAnsi="Arial" w:cs="Arial"/>
          <w:sz w:val="32"/>
          <w:szCs w:val="32"/>
        </w:rPr>
        <w:br/>
        <w:t>oil on canvas, 164 x 190cm</w:t>
      </w:r>
      <w:r w:rsidR="00B477EC" w:rsidRPr="00427B92">
        <w:rPr>
          <w:rFonts w:ascii="Arial" w:hAnsi="Arial" w:cs="Arial"/>
          <w:sz w:val="32"/>
          <w:szCs w:val="32"/>
        </w:rPr>
        <w:br/>
      </w:r>
      <w:r w:rsidRPr="00427B92">
        <w:rPr>
          <w:rFonts w:ascii="Arial" w:hAnsi="Arial" w:cs="Arial"/>
          <w:sz w:val="32"/>
          <w:szCs w:val="32"/>
        </w:rPr>
        <w:t>Private collection, Sydney</w:t>
      </w:r>
      <w:r w:rsidRPr="00427B92">
        <w:rPr>
          <w:rFonts w:ascii="Arial" w:hAnsi="Arial" w:cs="Arial"/>
          <w:sz w:val="32"/>
          <w:szCs w:val="32"/>
        </w:rPr>
        <w:br/>
      </w:r>
    </w:p>
    <w:p w14:paraId="275EEECC"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Entrance Uncovered</w:t>
      </w:r>
      <w:r w:rsidRPr="00427B92">
        <w:rPr>
          <w:rFonts w:ascii="Arial" w:hAnsi="Arial" w:cs="Arial"/>
          <w:sz w:val="32"/>
          <w:szCs w:val="32"/>
        </w:rPr>
        <w:t xml:space="preserve"> </w:t>
      </w:r>
      <w:r w:rsidR="00B477EC" w:rsidRPr="00427B92">
        <w:rPr>
          <w:rFonts w:ascii="Arial" w:hAnsi="Arial" w:cs="Arial"/>
          <w:sz w:val="32"/>
          <w:szCs w:val="32"/>
        </w:rPr>
        <w:t>2001</w:t>
      </w:r>
      <w:r w:rsidR="00B477EC" w:rsidRPr="00427B92">
        <w:rPr>
          <w:rFonts w:ascii="Arial" w:hAnsi="Arial" w:cs="Arial"/>
          <w:sz w:val="32"/>
          <w:szCs w:val="32"/>
        </w:rPr>
        <w:br/>
        <w:t>oil on canvas, 130 x 160cm</w:t>
      </w:r>
      <w:r w:rsidR="00B477EC" w:rsidRPr="00427B92">
        <w:rPr>
          <w:rFonts w:ascii="Arial" w:hAnsi="Arial" w:cs="Arial"/>
          <w:sz w:val="32"/>
          <w:szCs w:val="32"/>
        </w:rPr>
        <w:br/>
      </w:r>
      <w:r w:rsidRPr="00427B92">
        <w:rPr>
          <w:rFonts w:ascii="Arial" w:hAnsi="Arial" w:cs="Arial"/>
          <w:sz w:val="32"/>
          <w:szCs w:val="32"/>
        </w:rPr>
        <w:t>Private collection, Brisbane</w:t>
      </w:r>
      <w:r w:rsidRPr="00427B92">
        <w:rPr>
          <w:rFonts w:ascii="Arial" w:hAnsi="Arial" w:cs="Arial"/>
          <w:sz w:val="32"/>
          <w:szCs w:val="32"/>
        </w:rPr>
        <w:br/>
      </w:r>
    </w:p>
    <w:p w14:paraId="7FFBD608"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Vinyl</w:t>
      </w:r>
      <w:r w:rsidR="00776F01" w:rsidRPr="00427B92">
        <w:rPr>
          <w:rFonts w:ascii="Arial" w:hAnsi="Arial" w:cs="Arial"/>
          <w:sz w:val="32"/>
          <w:szCs w:val="32"/>
        </w:rPr>
        <w:t xml:space="preserve"> 2004</w:t>
      </w:r>
      <w:r w:rsidR="00776F01" w:rsidRPr="00427B92">
        <w:rPr>
          <w:rFonts w:ascii="Arial" w:hAnsi="Arial" w:cs="Arial"/>
          <w:sz w:val="32"/>
          <w:szCs w:val="32"/>
        </w:rPr>
        <w:br/>
      </w:r>
      <w:r w:rsidRPr="00427B92">
        <w:rPr>
          <w:rFonts w:ascii="Arial" w:hAnsi="Arial" w:cs="Arial"/>
          <w:sz w:val="32"/>
          <w:szCs w:val="32"/>
        </w:rPr>
        <w:t>oil on ca</w:t>
      </w:r>
      <w:r w:rsidR="00776F01" w:rsidRPr="00427B92">
        <w:rPr>
          <w:rFonts w:ascii="Arial" w:hAnsi="Arial" w:cs="Arial"/>
          <w:sz w:val="32"/>
          <w:szCs w:val="32"/>
        </w:rPr>
        <w:t>nvas, 114 x 146cm</w:t>
      </w:r>
      <w:r w:rsidR="00776F01" w:rsidRPr="00427B92">
        <w:rPr>
          <w:rFonts w:ascii="Arial" w:hAnsi="Arial" w:cs="Arial"/>
          <w:sz w:val="32"/>
          <w:szCs w:val="32"/>
        </w:rPr>
        <w:br/>
      </w:r>
      <w:r w:rsidRPr="00427B92">
        <w:rPr>
          <w:rFonts w:ascii="Arial" w:hAnsi="Arial" w:cs="Arial"/>
          <w:sz w:val="32"/>
          <w:szCs w:val="32"/>
        </w:rPr>
        <w:t>Collection of Paul Healy, Coffs Harbour</w:t>
      </w:r>
      <w:r w:rsidRPr="00427B92">
        <w:rPr>
          <w:rFonts w:ascii="Arial" w:hAnsi="Arial" w:cs="Arial"/>
          <w:sz w:val="32"/>
          <w:szCs w:val="32"/>
        </w:rPr>
        <w:br/>
      </w:r>
    </w:p>
    <w:p w14:paraId="7B4EED82"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Seemed So Very Real</w:t>
      </w:r>
      <w:r w:rsidRPr="00427B92">
        <w:rPr>
          <w:rFonts w:ascii="Arial" w:hAnsi="Arial" w:cs="Arial"/>
          <w:sz w:val="32"/>
          <w:szCs w:val="32"/>
        </w:rPr>
        <w:t xml:space="preserve"> </w:t>
      </w:r>
      <w:r w:rsidR="00776F01" w:rsidRPr="00427B92">
        <w:rPr>
          <w:rFonts w:ascii="Arial" w:hAnsi="Arial" w:cs="Arial"/>
          <w:sz w:val="32"/>
          <w:szCs w:val="32"/>
        </w:rPr>
        <w:t>2015</w:t>
      </w:r>
      <w:r w:rsidR="00776F01" w:rsidRPr="00427B92">
        <w:rPr>
          <w:rFonts w:ascii="Arial" w:hAnsi="Arial" w:cs="Arial"/>
          <w:sz w:val="32"/>
          <w:szCs w:val="32"/>
        </w:rPr>
        <w:br/>
        <w:t>oil on panel, 40 x 60cm</w:t>
      </w:r>
      <w:r w:rsidR="00776F01" w:rsidRPr="00427B92">
        <w:rPr>
          <w:rFonts w:ascii="Arial" w:hAnsi="Arial" w:cs="Arial"/>
          <w:sz w:val="32"/>
          <w:szCs w:val="32"/>
        </w:rPr>
        <w:br/>
      </w:r>
      <w:r w:rsidRPr="00427B92">
        <w:rPr>
          <w:rFonts w:ascii="Arial" w:hAnsi="Arial" w:cs="Arial"/>
          <w:sz w:val="32"/>
          <w:szCs w:val="32"/>
        </w:rPr>
        <w:t>Courtesy of Kalli Rolfe Contemporary Art, Melbourne</w:t>
      </w:r>
    </w:p>
    <w:p w14:paraId="1DFA9721" w14:textId="77777777" w:rsidR="005070BE" w:rsidRPr="00427B92" w:rsidRDefault="005070BE" w:rsidP="00661400">
      <w:pPr>
        <w:pStyle w:val="BasicParagraph"/>
        <w:suppressAutoHyphens/>
        <w:ind w:left="1134"/>
        <w:rPr>
          <w:rFonts w:ascii="Arial" w:hAnsi="Arial" w:cs="Arial"/>
          <w:sz w:val="32"/>
          <w:szCs w:val="32"/>
        </w:rPr>
      </w:pPr>
    </w:p>
    <w:p w14:paraId="31848D0E" w14:textId="77777777" w:rsidR="005070BE" w:rsidRPr="00427B92" w:rsidRDefault="005070BE" w:rsidP="00661400">
      <w:pPr>
        <w:pStyle w:val="BasicParagraph"/>
        <w:suppressAutoHyphens/>
        <w:ind w:left="1134"/>
        <w:rPr>
          <w:rFonts w:ascii="Arial" w:hAnsi="Arial" w:cs="Arial"/>
          <w:sz w:val="32"/>
          <w:szCs w:val="32"/>
        </w:rPr>
      </w:pPr>
      <w:r w:rsidRPr="00427B92">
        <w:rPr>
          <w:rFonts w:ascii="Arial" w:hAnsi="Arial" w:cs="Arial"/>
          <w:i/>
          <w:iCs/>
          <w:sz w:val="32"/>
          <w:szCs w:val="32"/>
        </w:rPr>
        <w:t>Seemed So Very Real</w:t>
      </w:r>
      <w:r w:rsidRPr="00427B92">
        <w:rPr>
          <w:rFonts w:ascii="Arial" w:hAnsi="Arial" w:cs="Arial"/>
          <w:sz w:val="32"/>
          <w:szCs w:val="32"/>
        </w:rPr>
        <w:t xml:space="preserve"> borrows its title from a lyric in John Lennon’s 1974 </w:t>
      </w:r>
      <w:r w:rsidRPr="009F1CBB">
        <w:rPr>
          <w:rFonts w:ascii="Arial" w:hAnsi="Arial" w:cs="Arial"/>
          <w:sz w:val="32"/>
          <w:szCs w:val="32"/>
        </w:rPr>
        <w:t>song</w:t>
      </w:r>
      <w:r w:rsidRPr="00427B92">
        <w:rPr>
          <w:rFonts w:ascii="Arial" w:hAnsi="Arial" w:cs="Arial"/>
          <w:i/>
          <w:iCs/>
          <w:sz w:val="32"/>
          <w:szCs w:val="32"/>
        </w:rPr>
        <w:t xml:space="preserve"> #9 Dream</w:t>
      </w:r>
      <w:r w:rsidRPr="00427B92">
        <w:rPr>
          <w:rFonts w:ascii="Arial" w:hAnsi="Arial" w:cs="Arial"/>
          <w:sz w:val="32"/>
          <w:szCs w:val="32"/>
        </w:rPr>
        <w:t xml:space="preserve">. The song’s chorus repeats the phrase, ‘Ah! böwakawa poussé, poussé’, which Lennon says came to him in a dream, and has no specific meaning. In the painting, Lennon is perched on the front fence of a distinctly Queensland yet utterly unremarkable suburban house. As if a scene from a dream, whereby people often appear nonsensically in locations they don’t belong, the British musician is out of place here. The work is a strong </w:t>
      </w:r>
      <w:r w:rsidRPr="00427B92">
        <w:rPr>
          <w:rFonts w:ascii="Arial" w:hAnsi="Arial" w:cs="Arial"/>
          <w:sz w:val="32"/>
          <w:szCs w:val="32"/>
        </w:rPr>
        <w:lastRenderedPageBreak/>
        <w:t xml:space="preserve">example of Wallace’s superimposing of imagery to create paintings that exude a strangeness. Another otherwise unremarkable exterior is depicted in </w:t>
      </w:r>
      <w:r w:rsidRPr="009F1CBB">
        <w:rPr>
          <w:rFonts w:ascii="Arial" w:hAnsi="Arial" w:cs="Arial"/>
          <w:i/>
          <w:iCs/>
          <w:sz w:val="32"/>
          <w:szCs w:val="32"/>
        </w:rPr>
        <w:t>Flat of the LSD Dentist</w:t>
      </w:r>
      <w:r w:rsidRPr="00427B92">
        <w:rPr>
          <w:rFonts w:ascii="Arial" w:hAnsi="Arial" w:cs="Arial"/>
          <w:sz w:val="32"/>
          <w:szCs w:val="32"/>
        </w:rPr>
        <w:t>, known as the site where Lennon and George Harrison tried psychedelic drugs for the first time. The yellow light in the distance indicates dawn breaking against an otherwise indigo sky, suggesting this was an all-night affair.</w:t>
      </w:r>
      <w:r w:rsidRPr="00427B92">
        <w:rPr>
          <w:rFonts w:ascii="Arial" w:hAnsi="Arial" w:cs="Arial"/>
          <w:sz w:val="32"/>
          <w:szCs w:val="32"/>
        </w:rPr>
        <w:br/>
      </w:r>
    </w:p>
    <w:p w14:paraId="4524112D"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Dreaming of a Song</w:t>
      </w:r>
      <w:r w:rsidRPr="00427B92">
        <w:rPr>
          <w:rFonts w:ascii="Arial" w:hAnsi="Arial" w:cs="Arial"/>
          <w:sz w:val="32"/>
          <w:szCs w:val="32"/>
        </w:rPr>
        <w:t xml:space="preserve"> </w:t>
      </w:r>
      <w:r w:rsidR="00776F01" w:rsidRPr="00427B92">
        <w:rPr>
          <w:rFonts w:ascii="Arial" w:hAnsi="Arial" w:cs="Arial"/>
          <w:sz w:val="32"/>
          <w:szCs w:val="32"/>
        </w:rPr>
        <w:t>2005</w:t>
      </w:r>
      <w:r w:rsidR="00776F01" w:rsidRPr="00427B92">
        <w:rPr>
          <w:rFonts w:ascii="Arial" w:hAnsi="Arial" w:cs="Arial"/>
          <w:sz w:val="32"/>
          <w:szCs w:val="32"/>
        </w:rPr>
        <w:br/>
        <w:t>oil on canvas, 59 x 74cm</w:t>
      </w:r>
      <w:r w:rsidR="00776F01" w:rsidRPr="00427B92">
        <w:rPr>
          <w:rFonts w:ascii="Arial" w:hAnsi="Arial" w:cs="Arial"/>
          <w:sz w:val="32"/>
          <w:szCs w:val="32"/>
        </w:rPr>
        <w:br/>
      </w:r>
      <w:r w:rsidRPr="00427B92">
        <w:rPr>
          <w:rFonts w:ascii="Arial" w:hAnsi="Arial" w:cs="Arial"/>
          <w:sz w:val="32"/>
          <w:szCs w:val="32"/>
        </w:rPr>
        <w:t>Collection of Proclaim, Melbourne</w:t>
      </w:r>
    </w:p>
    <w:p w14:paraId="13B3C2F1" w14:textId="77777777" w:rsidR="005070BE" w:rsidRPr="00427B92" w:rsidRDefault="005070BE" w:rsidP="00661400">
      <w:pPr>
        <w:pStyle w:val="BasicParagraph"/>
        <w:suppressAutoHyphens/>
        <w:ind w:left="1134"/>
        <w:rPr>
          <w:rFonts w:ascii="Arial" w:hAnsi="Arial" w:cs="Arial"/>
          <w:sz w:val="32"/>
          <w:szCs w:val="32"/>
        </w:rPr>
      </w:pPr>
    </w:p>
    <w:p w14:paraId="724A57FD" w14:textId="77777777" w:rsidR="005070BE" w:rsidRPr="00427B92" w:rsidRDefault="005070BE" w:rsidP="00661400">
      <w:pPr>
        <w:pStyle w:val="BasicParagraph"/>
        <w:suppressAutoHyphens/>
        <w:ind w:left="1134"/>
        <w:rPr>
          <w:rFonts w:ascii="Arial" w:hAnsi="Arial" w:cs="Arial"/>
          <w:sz w:val="32"/>
          <w:szCs w:val="32"/>
        </w:rPr>
      </w:pPr>
      <w:r w:rsidRPr="00427B92">
        <w:rPr>
          <w:rFonts w:ascii="Arial" w:hAnsi="Arial" w:cs="Arial"/>
          <w:sz w:val="32"/>
          <w:szCs w:val="32"/>
        </w:rPr>
        <w:t xml:space="preserve">Similarly to </w:t>
      </w:r>
      <w:r w:rsidRPr="00427B92">
        <w:rPr>
          <w:rFonts w:ascii="Arial" w:hAnsi="Arial" w:cs="Arial"/>
          <w:i/>
          <w:iCs/>
          <w:sz w:val="32"/>
          <w:szCs w:val="32"/>
        </w:rPr>
        <w:t>Seemed So Very Real</w:t>
      </w:r>
      <w:r w:rsidRPr="00427B92">
        <w:rPr>
          <w:rFonts w:ascii="Arial" w:hAnsi="Arial" w:cs="Arial"/>
          <w:sz w:val="32"/>
          <w:szCs w:val="32"/>
        </w:rPr>
        <w:t xml:space="preserve"> and </w:t>
      </w:r>
      <w:r w:rsidRPr="00427B92">
        <w:rPr>
          <w:rFonts w:ascii="Arial" w:hAnsi="Arial" w:cs="Arial"/>
          <w:i/>
          <w:iCs/>
          <w:sz w:val="32"/>
          <w:szCs w:val="32"/>
        </w:rPr>
        <w:t>Flat of the LSD Dentist</w:t>
      </w:r>
      <w:r w:rsidRPr="00427B92">
        <w:rPr>
          <w:rFonts w:ascii="Arial" w:hAnsi="Arial" w:cs="Arial"/>
          <w:sz w:val="32"/>
          <w:szCs w:val="32"/>
        </w:rPr>
        <w:t xml:space="preserve">, this work shows the exterior of a residence. Francis Plagne writes that </w:t>
      </w:r>
      <w:r w:rsidRPr="009F1CBB">
        <w:rPr>
          <w:rFonts w:ascii="Arial" w:hAnsi="Arial" w:cs="Arial"/>
          <w:i/>
          <w:iCs/>
          <w:sz w:val="32"/>
          <w:szCs w:val="32"/>
        </w:rPr>
        <w:t>Dreaming of a Song</w:t>
      </w:r>
      <w:r w:rsidRPr="00427B92">
        <w:rPr>
          <w:rFonts w:ascii="Arial" w:hAnsi="Arial" w:cs="Arial"/>
          <w:sz w:val="32"/>
          <w:szCs w:val="32"/>
        </w:rPr>
        <w:t xml:space="preserve"> ‘recall[s] the cool distance and voyeuristic suggestions of Edward Hopper’s nocturnal scenes’. Like its neighbours, the work emphasises vertical lines through architectural features and folds of curtains. We see this verticality in a number of other works in the exhibition, in trees, fences, and wallpaper patterns.</w:t>
      </w:r>
      <w:r w:rsidRPr="00427B92">
        <w:rPr>
          <w:rFonts w:ascii="Arial" w:hAnsi="Arial" w:cs="Arial"/>
          <w:sz w:val="32"/>
          <w:szCs w:val="32"/>
        </w:rPr>
        <w:br/>
      </w:r>
    </w:p>
    <w:p w14:paraId="291E66D8"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Flat of the LSD Dentist</w:t>
      </w:r>
      <w:r w:rsidRPr="00427B92">
        <w:rPr>
          <w:rFonts w:ascii="Arial" w:hAnsi="Arial" w:cs="Arial"/>
          <w:sz w:val="32"/>
          <w:szCs w:val="32"/>
        </w:rPr>
        <w:t xml:space="preserve"> </w:t>
      </w:r>
      <w:r w:rsidR="00776F01" w:rsidRPr="00427B92">
        <w:rPr>
          <w:rFonts w:ascii="Arial" w:hAnsi="Arial" w:cs="Arial"/>
          <w:sz w:val="32"/>
          <w:szCs w:val="32"/>
        </w:rPr>
        <w:t>2019</w:t>
      </w:r>
      <w:r w:rsidR="00776F01" w:rsidRPr="00427B92">
        <w:rPr>
          <w:rFonts w:ascii="Arial" w:hAnsi="Arial" w:cs="Arial"/>
          <w:sz w:val="32"/>
          <w:szCs w:val="32"/>
        </w:rPr>
        <w:br/>
        <w:t>oil on wood, 70 x 100cm</w:t>
      </w:r>
      <w:r w:rsidR="00776F01" w:rsidRPr="00427B92">
        <w:rPr>
          <w:rFonts w:ascii="Arial" w:hAnsi="Arial" w:cs="Arial"/>
          <w:sz w:val="32"/>
          <w:szCs w:val="32"/>
        </w:rPr>
        <w:br/>
      </w:r>
      <w:r w:rsidRPr="00427B92">
        <w:rPr>
          <w:rFonts w:ascii="Arial" w:hAnsi="Arial" w:cs="Arial"/>
          <w:sz w:val="32"/>
          <w:szCs w:val="32"/>
        </w:rPr>
        <w:t>Courtesy of Darren Knight Gallery, Sydney</w:t>
      </w:r>
      <w:r w:rsidRPr="00427B92">
        <w:rPr>
          <w:rFonts w:ascii="Arial" w:hAnsi="Arial" w:cs="Arial"/>
          <w:sz w:val="32"/>
          <w:szCs w:val="32"/>
        </w:rPr>
        <w:br/>
      </w:r>
    </w:p>
    <w:p w14:paraId="0E5C2F88" w14:textId="79F78E61" w:rsidR="005070BE"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Moon River</w:t>
      </w:r>
      <w:r w:rsidR="00776F01" w:rsidRPr="00427B92">
        <w:rPr>
          <w:rFonts w:ascii="Arial" w:hAnsi="Arial" w:cs="Arial"/>
          <w:sz w:val="32"/>
          <w:szCs w:val="32"/>
        </w:rPr>
        <w:t xml:space="preserve"> 2008</w:t>
      </w:r>
      <w:r w:rsidR="00776F01" w:rsidRPr="00427B92">
        <w:rPr>
          <w:rFonts w:ascii="Arial" w:hAnsi="Arial" w:cs="Arial"/>
          <w:sz w:val="32"/>
          <w:szCs w:val="32"/>
        </w:rPr>
        <w:br/>
      </w:r>
      <w:r w:rsidRPr="00427B92">
        <w:rPr>
          <w:rFonts w:ascii="Arial" w:hAnsi="Arial" w:cs="Arial"/>
          <w:sz w:val="32"/>
          <w:szCs w:val="32"/>
        </w:rPr>
        <w:t>w</w:t>
      </w:r>
      <w:r w:rsidR="00776F01" w:rsidRPr="00427B92">
        <w:rPr>
          <w:rFonts w:ascii="Arial" w:hAnsi="Arial" w:cs="Arial"/>
          <w:sz w:val="32"/>
          <w:szCs w:val="32"/>
        </w:rPr>
        <w:t>atercolour on paper, 30 x 22cm</w:t>
      </w:r>
      <w:r w:rsidR="00776F01" w:rsidRPr="00427B92">
        <w:rPr>
          <w:rFonts w:ascii="Arial" w:hAnsi="Arial" w:cs="Arial"/>
          <w:sz w:val="32"/>
          <w:szCs w:val="32"/>
        </w:rPr>
        <w:br/>
      </w:r>
      <w:r w:rsidRPr="00427B92">
        <w:rPr>
          <w:rFonts w:ascii="Arial" w:hAnsi="Arial" w:cs="Arial"/>
          <w:sz w:val="32"/>
          <w:szCs w:val="32"/>
        </w:rPr>
        <w:t>Private collection, Brisbane</w:t>
      </w:r>
      <w:r w:rsidRPr="00427B92">
        <w:rPr>
          <w:rFonts w:ascii="Arial" w:hAnsi="Arial" w:cs="Arial"/>
          <w:sz w:val="32"/>
          <w:szCs w:val="32"/>
        </w:rPr>
        <w:br/>
      </w:r>
    </w:p>
    <w:p w14:paraId="291E0A16" w14:textId="0075C8BC" w:rsidR="00852893" w:rsidRDefault="00852893" w:rsidP="00852893">
      <w:pPr>
        <w:pStyle w:val="BasicParagraph"/>
        <w:suppressAutoHyphens/>
        <w:rPr>
          <w:rFonts w:ascii="Arial" w:hAnsi="Arial" w:cs="Arial"/>
          <w:sz w:val="32"/>
          <w:szCs w:val="32"/>
        </w:rPr>
      </w:pPr>
    </w:p>
    <w:p w14:paraId="41A28680" w14:textId="77777777" w:rsidR="00852893" w:rsidRPr="00427B92" w:rsidRDefault="00852893" w:rsidP="00852893">
      <w:pPr>
        <w:pStyle w:val="BasicParagraph"/>
        <w:suppressAutoHyphens/>
        <w:rPr>
          <w:rFonts w:ascii="Arial" w:hAnsi="Arial" w:cs="Arial"/>
          <w:sz w:val="32"/>
          <w:szCs w:val="32"/>
        </w:rPr>
      </w:pPr>
    </w:p>
    <w:p w14:paraId="01983DB1" w14:textId="2BCB0D61" w:rsidR="005070BE"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lastRenderedPageBreak/>
        <w:t>Journey</w:t>
      </w:r>
      <w:r w:rsidR="00776F01" w:rsidRPr="00427B92">
        <w:rPr>
          <w:rFonts w:ascii="Arial" w:hAnsi="Arial" w:cs="Arial"/>
          <w:sz w:val="32"/>
          <w:szCs w:val="32"/>
        </w:rPr>
        <w:t xml:space="preserve"> 2013</w:t>
      </w:r>
      <w:r w:rsidR="00776F01" w:rsidRPr="00427B92">
        <w:rPr>
          <w:rFonts w:ascii="Arial" w:hAnsi="Arial" w:cs="Arial"/>
          <w:sz w:val="32"/>
          <w:szCs w:val="32"/>
        </w:rPr>
        <w:br/>
        <w:t>oil on canvas, 100 x 100cm</w:t>
      </w:r>
      <w:r w:rsidR="00776F01" w:rsidRPr="00427B92">
        <w:rPr>
          <w:rFonts w:ascii="Arial" w:hAnsi="Arial" w:cs="Arial"/>
          <w:sz w:val="32"/>
          <w:szCs w:val="32"/>
        </w:rPr>
        <w:br/>
      </w:r>
      <w:r w:rsidRPr="00427B92">
        <w:rPr>
          <w:rFonts w:ascii="Arial" w:hAnsi="Arial" w:cs="Arial"/>
          <w:sz w:val="32"/>
          <w:szCs w:val="32"/>
        </w:rPr>
        <w:t>Private collection, Brisbane</w:t>
      </w:r>
      <w:r w:rsidRPr="00427B92">
        <w:rPr>
          <w:rFonts w:ascii="Arial" w:hAnsi="Arial" w:cs="Arial"/>
          <w:sz w:val="32"/>
          <w:szCs w:val="32"/>
        </w:rPr>
        <w:br/>
      </w:r>
    </w:p>
    <w:p w14:paraId="48835524"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Boo Radley</w:t>
      </w:r>
      <w:r w:rsidR="00776F01" w:rsidRPr="00427B92">
        <w:rPr>
          <w:rFonts w:ascii="Arial" w:hAnsi="Arial" w:cs="Arial"/>
          <w:sz w:val="32"/>
          <w:szCs w:val="32"/>
        </w:rPr>
        <w:t xml:space="preserve"> 2018</w:t>
      </w:r>
      <w:r w:rsidR="00776F01" w:rsidRPr="00427B92">
        <w:rPr>
          <w:rFonts w:ascii="Arial" w:hAnsi="Arial" w:cs="Arial"/>
          <w:sz w:val="32"/>
          <w:szCs w:val="32"/>
        </w:rPr>
        <w:br/>
      </w:r>
      <w:r w:rsidRPr="00427B92">
        <w:rPr>
          <w:rFonts w:ascii="Arial" w:hAnsi="Arial" w:cs="Arial"/>
          <w:sz w:val="32"/>
          <w:szCs w:val="32"/>
        </w:rPr>
        <w:t>gouache and w</w:t>
      </w:r>
      <w:r w:rsidR="00776F01" w:rsidRPr="00427B92">
        <w:rPr>
          <w:rFonts w:ascii="Arial" w:hAnsi="Arial" w:cs="Arial"/>
          <w:sz w:val="32"/>
          <w:szCs w:val="32"/>
        </w:rPr>
        <w:t>atercolour on paper mounted on</w:t>
      </w:r>
      <w:r w:rsidR="00776F01" w:rsidRPr="00427B92">
        <w:rPr>
          <w:rFonts w:ascii="Arial" w:hAnsi="Arial" w:cs="Arial"/>
          <w:sz w:val="32"/>
          <w:szCs w:val="32"/>
        </w:rPr>
        <w:br/>
        <w:t>canvas, 142 x 130cm</w:t>
      </w:r>
      <w:r w:rsidR="00776F01" w:rsidRPr="00427B92">
        <w:rPr>
          <w:rFonts w:ascii="Arial" w:hAnsi="Arial" w:cs="Arial"/>
          <w:sz w:val="32"/>
          <w:szCs w:val="32"/>
        </w:rPr>
        <w:br/>
      </w:r>
      <w:r w:rsidRPr="00427B92">
        <w:rPr>
          <w:rFonts w:ascii="Arial" w:hAnsi="Arial" w:cs="Arial"/>
          <w:sz w:val="32"/>
          <w:szCs w:val="32"/>
        </w:rPr>
        <w:t>Courtesy of Darren Knight Gallery, Sydney</w:t>
      </w:r>
    </w:p>
    <w:p w14:paraId="71661580" w14:textId="77777777" w:rsidR="005070BE" w:rsidRPr="00427B92" w:rsidRDefault="005070BE" w:rsidP="00661400">
      <w:pPr>
        <w:pStyle w:val="BasicParagraph"/>
        <w:suppressAutoHyphens/>
        <w:ind w:left="1134"/>
        <w:rPr>
          <w:rFonts w:ascii="Arial" w:hAnsi="Arial" w:cs="Arial"/>
          <w:sz w:val="32"/>
          <w:szCs w:val="32"/>
        </w:rPr>
      </w:pPr>
    </w:p>
    <w:p w14:paraId="7453C97B" w14:textId="77777777" w:rsidR="005070BE" w:rsidRPr="00427B92" w:rsidRDefault="005070BE" w:rsidP="00661400">
      <w:pPr>
        <w:pStyle w:val="BasicParagraph"/>
        <w:suppressAutoHyphens/>
        <w:ind w:left="1134"/>
        <w:rPr>
          <w:rFonts w:ascii="Arial" w:hAnsi="Arial" w:cs="Arial"/>
          <w:sz w:val="32"/>
          <w:szCs w:val="32"/>
        </w:rPr>
      </w:pPr>
      <w:r w:rsidRPr="00427B92">
        <w:rPr>
          <w:rFonts w:ascii="Arial" w:hAnsi="Arial" w:cs="Arial"/>
          <w:sz w:val="32"/>
          <w:szCs w:val="32"/>
        </w:rPr>
        <w:t xml:space="preserve">Drawing its title from the character in </w:t>
      </w:r>
      <w:r w:rsidRPr="005D6AE7">
        <w:rPr>
          <w:rFonts w:ascii="Arial" w:hAnsi="Arial" w:cs="Arial"/>
          <w:i/>
          <w:iCs/>
          <w:sz w:val="32"/>
          <w:szCs w:val="32"/>
        </w:rPr>
        <w:t>To Kill a Mockingbird</w:t>
      </w:r>
      <w:r w:rsidRPr="00427B92">
        <w:rPr>
          <w:rFonts w:ascii="Arial" w:hAnsi="Arial" w:cs="Arial"/>
          <w:sz w:val="32"/>
          <w:szCs w:val="32"/>
        </w:rPr>
        <w:t xml:space="preserve"> (1960), </w:t>
      </w:r>
      <w:r w:rsidRPr="009F1CBB">
        <w:rPr>
          <w:rFonts w:ascii="Arial" w:hAnsi="Arial" w:cs="Arial"/>
          <w:i/>
          <w:iCs/>
          <w:sz w:val="32"/>
          <w:szCs w:val="32"/>
        </w:rPr>
        <w:t>Boo Radley</w:t>
      </w:r>
      <w:r w:rsidRPr="00427B92">
        <w:rPr>
          <w:rFonts w:ascii="Arial" w:hAnsi="Arial" w:cs="Arial"/>
          <w:sz w:val="32"/>
          <w:szCs w:val="32"/>
        </w:rPr>
        <w:t xml:space="preserve"> features a decrepit gloomy house with overgrown garden and, on careful inspection, two tiny figures, reminiscent of those carved in wood by Radley. Hidden or protected under the leaves of the agave plant, the figures could be Scout and Jem, the children in Harper Lee’s novel, or equally the artist’s children. Boo Radley was the menacing figure, the imagined cat killer with blood on his hands, who never spoke or was seen outside the house, his difference little understood by the others in the town.  </w:t>
      </w:r>
    </w:p>
    <w:p w14:paraId="4D6568CC" w14:textId="77777777" w:rsidR="005070BE" w:rsidRPr="00427B92" w:rsidRDefault="005070BE" w:rsidP="00661400">
      <w:pPr>
        <w:pStyle w:val="BasicParagraph"/>
        <w:suppressAutoHyphens/>
        <w:ind w:left="1134"/>
        <w:rPr>
          <w:rFonts w:ascii="Arial" w:hAnsi="Arial" w:cs="Arial"/>
          <w:sz w:val="32"/>
          <w:szCs w:val="32"/>
        </w:rPr>
      </w:pPr>
    </w:p>
    <w:p w14:paraId="4672305A"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St Lucia Reach</w:t>
      </w:r>
      <w:r w:rsidRPr="00427B92">
        <w:rPr>
          <w:rFonts w:ascii="Arial" w:hAnsi="Arial" w:cs="Arial"/>
          <w:sz w:val="32"/>
          <w:szCs w:val="32"/>
        </w:rPr>
        <w:t xml:space="preserve"> </w:t>
      </w:r>
      <w:r w:rsidR="00776F01" w:rsidRPr="00427B92">
        <w:rPr>
          <w:rFonts w:ascii="Arial" w:hAnsi="Arial" w:cs="Arial"/>
          <w:sz w:val="32"/>
          <w:szCs w:val="32"/>
        </w:rPr>
        <w:t>1994</w:t>
      </w:r>
      <w:r w:rsidR="00776F01" w:rsidRPr="00427B92">
        <w:rPr>
          <w:rFonts w:ascii="Arial" w:hAnsi="Arial" w:cs="Arial"/>
          <w:sz w:val="32"/>
          <w:szCs w:val="32"/>
        </w:rPr>
        <w:br/>
        <w:t>oil on canvas, 121 x 101cm</w:t>
      </w:r>
      <w:r w:rsidR="00776F01" w:rsidRPr="00427B92">
        <w:rPr>
          <w:rFonts w:ascii="Arial" w:hAnsi="Arial" w:cs="Arial"/>
          <w:sz w:val="32"/>
          <w:szCs w:val="32"/>
        </w:rPr>
        <w:br/>
      </w:r>
      <w:r w:rsidRPr="00427B92">
        <w:rPr>
          <w:rFonts w:ascii="Arial" w:hAnsi="Arial" w:cs="Arial"/>
          <w:sz w:val="32"/>
          <w:szCs w:val="32"/>
        </w:rPr>
        <w:t>Collection of the artist</w:t>
      </w:r>
      <w:r w:rsidRPr="00427B92">
        <w:rPr>
          <w:rFonts w:ascii="Arial" w:hAnsi="Arial" w:cs="Arial"/>
          <w:sz w:val="32"/>
          <w:szCs w:val="32"/>
        </w:rPr>
        <w:br/>
      </w:r>
    </w:p>
    <w:p w14:paraId="25B5C929"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I Dream in Vain</w:t>
      </w:r>
      <w:r w:rsidRPr="00427B92">
        <w:rPr>
          <w:rFonts w:ascii="Arial" w:hAnsi="Arial" w:cs="Arial"/>
          <w:sz w:val="32"/>
          <w:szCs w:val="32"/>
        </w:rPr>
        <w:t xml:space="preserve"> </w:t>
      </w:r>
      <w:r w:rsidR="00776F01" w:rsidRPr="00427B92">
        <w:rPr>
          <w:rFonts w:ascii="Arial" w:hAnsi="Arial" w:cs="Arial"/>
          <w:sz w:val="32"/>
          <w:szCs w:val="32"/>
        </w:rPr>
        <w:t>2005</w:t>
      </w:r>
      <w:r w:rsidR="00776F01" w:rsidRPr="00427B92">
        <w:rPr>
          <w:rFonts w:ascii="Arial" w:hAnsi="Arial" w:cs="Arial"/>
          <w:sz w:val="32"/>
          <w:szCs w:val="32"/>
        </w:rPr>
        <w:br/>
        <w:t>oil on canvas, 74 x 100cm</w:t>
      </w:r>
      <w:r w:rsidR="00776F01" w:rsidRPr="00427B92">
        <w:rPr>
          <w:rFonts w:ascii="Arial" w:hAnsi="Arial" w:cs="Arial"/>
          <w:sz w:val="32"/>
          <w:szCs w:val="32"/>
        </w:rPr>
        <w:br/>
      </w:r>
      <w:r w:rsidRPr="00427B92">
        <w:rPr>
          <w:rFonts w:ascii="Arial" w:hAnsi="Arial" w:cs="Arial"/>
          <w:sz w:val="32"/>
          <w:szCs w:val="32"/>
        </w:rPr>
        <w:t>Private collection, Sydney</w:t>
      </w:r>
      <w:r w:rsidRPr="00427B92">
        <w:rPr>
          <w:rFonts w:ascii="Arial" w:hAnsi="Arial" w:cs="Arial"/>
          <w:sz w:val="32"/>
          <w:szCs w:val="32"/>
        </w:rPr>
        <w:br/>
      </w:r>
    </w:p>
    <w:p w14:paraId="49F2E2EA"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In Retrospect</w:t>
      </w:r>
      <w:r w:rsidRPr="00427B92">
        <w:rPr>
          <w:rFonts w:ascii="Arial" w:hAnsi="Arial" w:cs="Arial"/>
          <w:sz w:val="32"/>
          <w:szCs w:val="32"/>
        </w:rPr>
        <w:t xml:space="preserve"> </w:t>
      </w:r>
      <w:r w:rsidR="00776F01" w:rsidRPr="00427B92">
        <w:rPr>
          <w:rFonts w:ascii="Arial" w:hAnsi="Arial" w:cs="Arial"/>
          <w:sz w:val="32"/>
          <w:szCs w:val="32"/>
        </w:rPr>
        <w:t>1994</w:t>
      </w:r>
      <w:r w:rsidR="00776F01" w:rsidRPr="00427B92">
        <w:rPr>
          <w:rFonts w:ascii="Arial" w:hAnsi="Arial" w:cs="Arial"/>
          <w:sz w:val="32"/>
          <w:szCs w:val="32"/>
        </w:rPr>
        <w:br/>
        <w:t>oil on canvas, 198 x 122cm</w:t>
      </w:r>
      <w:r w:rsidR="00776F01" w:rsidRPr="00427B92">
        <w:rPr>
          <w:rFonts w:ascii="Arial" w:hAnsi="Arial" w:cs="Arial"/>
          <w:sz w:val="32"/>
          <w:szCs w:val="32"/>
        </w:rPr>
        <w:br/>
      </w:r>
      <w:r w:rsidRPr="00427B92">
        <w:rPr>
          <w:rFonts w:ascii="Arial" w:hAnsi="Arial" w:cs="Arial"/>
          <w:sz w:val="32"/>
          <w:szCs w:val="32"/>
        </w:rPr>
        <w:t>Private collection, Brisbane</w:t>
      </w:r>
    </w:p>
    <w:p w14:paraId="05F80D9E" w14:textId="77777777" w:rsidR="005070BE" w:rsidRPr="00427B92" w:rsidRDefault="005070BE" w:rsidP="005070BE">
      <w:pPr>
        <w:pStyle w:val="BasicParagraph"/>
        <w:tabs>
          <w:tab w:val="left" w:pos="340"/>
        </w:tabs>
        <w:suppressAutoHyphens/>
        <w:rPr>
          <w:rFonts w:ascii="Arial" w:hAnsi="Arial" w:cs="Arial"/>
          <w:sz w:val="32"/>
          <w:szCs w:val="32"/>
        </w:rPr>
      </w:pPr>
    </w:p>
    <w:p w14:paraId="182F1B60" w14:textId="77777777" w:rsidR="005070BE" w:rsidRPr="00427B92" w:rsidRDefault="005070BE" w:rsidP="00661400">
      <w:pPr>
        <w:pStyle w:val="BasicParagraph"/>
        <w:suppressAutoHyphens/>
        <w:ind w:left="1134"/>
        <w:rPr>
          <w:rFonts w:ascii="Arial" w:hAnsi="Arial" w:cs="Arial"/>
          <w:sz w:val="32"/>
          <w:szCs w:val="32"/>
        </w:rPr>
      </w:pPr>
      <w:r w:rsidRPr="00427B92">
        <w:rPr>
          <w:rFonts w:ascii="Arial" w:hAnsi="Arial" w:cs="Arial"/>
          <w:i/>
          <w:iCs/>
          <w:sz w:val="32"/>
          <w:szCs w:val="32"/>
        </w:rPr>
        <w:lastRenderedPageBreak/>
        <w:t>In Retrospect</w:t>
      </w:r>
      <w:r w:rsidRPr="00427B92">
        <w:rPr>
          <w:rFonts w:ascii="Arial" w:hAnsi="Arial" w:cs="Arial"/>
          <w:sz w:val="32"/>
          <w:szCs w:val="32"/>
        </w:rPr>
        <w:t xml:space="preserve"> and </w:t>
      </w:r>
      <w:r w:rsidRPr="00427B92">
        <w:rPr>
          <w:rFonts w:ascii="Arial" w:hAnsi="Arial" w:cs="Arial"/>
          <w:i/>
          <w:iCs/>
          <w:sz w:val="32"/>
          <w:szCs w:val="32"/>
        </w:rPr>
        <w:t>St Lucia Reach</w:t>
      </w:r>
      <w:r w:rsidRPr="00427B92">
        <w:rPr>
          <w:rFonts w:ascii="Arial" w:hAnsi="Arial" w:cs="Arial"/>
          <w:sz w:val="32"/>
          <w:szCs w:val="32"/>
        </w:rPr>
        <w:t xml:space="preserve"> feature women—in both cases, the artist herself—with their backs turned, a recurring subject in Wallace’s works of the 1990s. Both paintings employ a dark palette to depict foreboding, shadowy landscapes that deny us a view of what lies beyond. Despite the presence of reflective surfaces—a handheld mirror and a glass-like river—we are also denied a view looking back. While the figure in </w:t>
      </w:r>
      <w:r w:rsidRPr="00427B92">
        <w:rPr>
          <w:rFonts w:ascii="Arial" w:hAnsi="Arial" w:cs="Arial"/>
          <w:i/>
          <w:iCs/>
          <w:sz w:val="32"/>
          <w:szCs w:val="32"/>
        </w:rPr>
        <w:t>In Retrospect</w:t>
      </w:r>
      <w:r w:rsidRPr="00427B92">
        <w:rPr>
          <w:rFonts w:ascii="Arial" w:hAnsi="Arial" w:cs="Arial"/>
          <w:sz w:val="32"/>
          <w:szCs w:val="32"/>
        </w:rPr>
        <w:t xml:space="preserve"> has a sense of resisting being known or attained, the kneeling woman in </w:t>
      </w:r>
      <w:r w:rsidRPr="00427B92">
        <w:rPr>
          <w:rFonts w:ascii="Arial" w:hAnsi="Arial" w:cs="Arial"/>
          <w:i/>
          <w:iCs/>
          <w:sz w:val="32"/>
          <w:szCs w:val="32"/>
        </w:rPr>
        <w:t>St Lucia Reach</w:t>
      </w:r>
      <w:r w:rsidRPr="00427B92">
        <w:rPr>
          <w:rFonts w:ascii="Arial" w:hAnsi="Arial" w:cs="Arial"/>
          <w:sz w:val="32"/>
          <w:szCs w:val="32"/>
        </w:rPr>
        <w:t xml:space="preserve"> appears vulnerable, submissive, resigned to her dark fate.</w:t>
      </w:r>
      <w:r w:rsidRPr="00427B92">
        <w:rPr>
          <w:rFonts w:ascii="Arial" w:hAnsi="Arial" w:cs="Arial"/>
          <w:sz w:val="32"/>
          <w:szCs w:val="32"/>
        </w:rPr>
        <w:br/>
      </w:r>
    </w:p>
    <w:p w14:paraId="6239F575"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London: 11th February 1963</w:t>
      </w:r>
      <w:r w:rsidR="00776F01" w:rsidRPr="00427B92">
        <w:rPr>
          <w:rFonts w:ascii="Arial" w:hAnsi="Arial" w:cs="Arial"/>
          <w:sz w:val="32"/>
          <w:szCs w:val="32"/>
        </w:rPr>
        <w:t xml:space="preserve"> 2010</w:t>
      </w:r>
      <w:r w:rsidR="00776F01" w:rsidRPr="00427B92">
        <w:rPr>
          <w:rFonts w:ascii="Arial" w:hAnsi="Arial" w:cs="Arial"/>
          <w:sz w:val="32"/>
          <w:szCs w:val="32"/>
        </w:rPr>
        <w:br/>
        <w:t>oil on canvas, 112 x 153cm</w:t>
      </w:r>
      <w:r w:rsidR="00776F01" w:rsidRPr="00427B92">
        <w:rPr>
          <w:rFonts w:ascii="Arial" w:hAnsi="Arial" w:cs="Arial"/>
          <w:sz w:val="32"/>
          <w:szCs w:val="32"/>
        </w:rPr>
        <w:br/>
      </w:r>
      <w:r w:rsidRPr="00427B92">
        <w:rPr>
          <w:rFonts w:ascii="Arial" w:hAnsi="Arial" w:cs="Arial"/>
          <w:sz w:val="32"/>
          <w:szCs w:val="32"/>
        </w:rPr>
        <w:t>Private collection, Melbourne</w:t>
      </w:r>
      <w:r w:rsidRPr="00427B92">
        <w:rPr>
          <w:rFonts w:ascii="Arial" w:hAnsi="Arial" w:cs="Arial"/>
          <w:sz w:val="32"/>
          <w:szCs w:val="32"/>
        </w:rPr>
        <w:br/>
      </w:r>
    </w:p>
    <w:p w14:paraId="648A838F"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Yorkshire Churchyard</w:t>
      </w:r>
      <w:r w:rsidRPr="00427B92">
        <w:rPr>
          <w:rFonts w:ascii="Arial" w:hAnsi="Arial" w:cs="Arial"/>
          <w:sz w:val="32"/>
          <w:szCs w:val="32"/>
        </w:rPr>
        <w:t xml:space="preserve"> </w:t>
      </w:r>
      <w:r w:rsidR="00776F01" w:rsidRPr="00427B92">
        <w:rPr>
          <w:rFonts w:ascii="Arial" w:hAnsi="Arial" w:cs="Arial"/>
          <w:sz w:val="32"/>
          <w:szCs w:val="32"/>
        </w:rPr>
        <w:t>2001</w:t>
      </w:r>
      <w:r w:rsidR="00776F01" w:rsidRPr="00427B92">
        <w:rPr>
          <w:rFonts w:ascii="Arial" w:hAnsi="Arial" w:cs="Arial"/>
          <w:sz w:val="32"/>
          <w:szCs w:val="32"/>
        </w:rPr>
        <w:br/>
      </w:r>
      <w:r w:rsidRPr="00427B92">
        <w:rPr>
          <w:rFonts w:ascii="Arial" w:hAnsi="Arial" w:cs="Arial"/>
          <w:sz w:val="32"/>
          <w:szCs w:val="32"/>
        </w:rPr>
        <w:t xml:space="preserve">oil on </w:t>
      </w:r>
      <w:r w:rsidR="00776F01" w:rsidRPr="00427B92">
        <w:rPr>
          <w:rFonts w:ascii="Arial" w:hAnsi="Arial" w:cs="Arial"/>
          <w:sz w:val="32"/>
          <w:szCs w:val="32"/>
        </w:rPr>
        <w:t>canvas, 111.5 x 136.5cm</w:t>
      </w:r>
      <w:r w:rsidR="00776F01" w:rsidRPr="00427B92">
        <w:rPr>
          <w:rFonts w:ascii="Arial" w:hAnsi="Arial" w:cs="Arial"/>
          <w:sz w:val="32"/>
          <w:szCs w:val="32"/>
        </w:rPr>
        <w:br/>
      </w:r>
      <w:r w:rsidRPr="00427B92">
        <w:rPr>
          <w:rFonts w:ascii="Arial" w:hAnsi="Arial" w:cs="Arial"/>
          <w:sz w:val="32"/>
          <w:szCs w:val="32"/>
        </w:rPr>
        <w:t>Collection of Michael Bland, Brisbane</w:t>
      </w:r>
    </w:p>
    <w:p w14:paraId="30E60108" w14:textId="77777777" w:rsidR="005070BE" w:rsidRPr="00427B92" w:rsidRDefault="005070BE" w:rsidP="00661400">
      <w:pPr>
        <w:pStyle w:val="BasicParagraph"/>
        <w:suppressAutoHyphens/>
        <w:ind w:left="1134"/>
        <w:rPr>
          <w:rFonts w:ascii="Arial" w:hAnsi="Arial" w:cs="Arial"/>
          <w:sz w:val="32"/>
          <w:szCs w:val="32"/>
        </w:rPr>
      </w:pPr>
    </w:p>
    <w:p w14:paraId="02C261F5" w14:textId="77777777" w:rsidR="00776F01" w:rsidRPr="00427B92" w:rsidRDefault="005070BE" w:rsidP="00661400">
      <w:pPr>
        <w:pStyle w:val="BasicParagraph"/>
        <w:suppressAutoHyphens/>
        <w:ind w:left="1134"/>
        <w:rPr>
          <w:rFonts w:ascii="Arial" w:hAnsi="Arial" w:cs="Arial"/>
          <w:sz w:val="32"/>
          <w:szCs w:val="32"/>
        </w:rPr>
      </w:pPr>
      <w:r w:rsidRPr="00427B92">
        <w:rPr>
          <w:rFonts w:ascii="Arial" w:hAnsi="Arial" w:cs="Arial"/>
          <w:sz w:val="32"/>
          <w:szCs w:val="32"/>
        </w:rPr>
        <w:t xml:space="preserve">This work portrays the gravestone of Sylvia Plath, and the adjacent painting, </w:t>
      </w:r>
      <w:r w:rsidRPr="00427B92">
        <w:rPr>
          <w:rFonts w:ascii="Arial" w:hAnsi="Arial" w:cs="Arial"/>
          <w:i/>
          <w:iCs/>
          <w:sz w:val="32"/>
          <w:szCs w:val="32"/>
        </w:rPr>
        <w:t>London: 11th February 1963</w:t>
      </w:r>
      <w:r w:rsidRPr="00427B92">
        <w:rPr>
          <w:rFonts w:ascii="Arial" w:hAnsi="Arial" w:cs="Arial"/>
          <w:sz w:val="32"/>
          <w:szCs w:val="32"/>
        </w:rPr>
        <w:t>, the day the poet passed away by suicide. Despite the subject matter, the painting exudes a gentleness or femininity through its pinkish palette and there is beauty to be found in the artwork’s melancholy. The latter painting in comparison captures an anxiety, or the tone of the day that Plath took her own life, leaving two small children behind. The thick foreboding trees conjure an atmosphere of the abject, which is common in Wallace’s paintings, and gives something of the noir overtones that run throughout her work.</w:t>
      </w:r>
    </w:p>
    <w:p w14:paraId="7634A381" w14:textId="62615FA3" w:rsidR="00776F01" w:rsidRDefault="00776F01" w:rsidP="00661400">
      <w:pPr>
        <w:pStyle w:val="BasicParagraph"/>
        <w:suppressAutoHyphens/>
        <w:ind w:left="1134"/>
        <w:rPr>
          <w:rFonts w:ascii="Arial" w:hAnsi="Arial" w:cs="Arial"/>
          <w:sz w:val="32"/>
          <w:szCs w:val="32"/>
        </w:rPr>
      </w:pPr>
    </w:p>
    <w:p w14:paraId="4C9ECB7A" w14:textId="02F0EA4E" w:rsidR="00520CA9" w:rsidRDefault="00520CA9" w:rsidP="00661400">
      <w:pPr>
        <w:pStyle w:val="BasicParagraph"/>
        <w:suppressAutoHyphens/>
        <w:ind w:left="1134"/>
        <w:rPr>
          <w:rFonts w:ascii="Arial" w:hAnsi="Arial" w:cs="Arial"/>
          <w:sz w:val="32"/>
          <w:szCs w:val="32"/>
        </w:rPr>
      </w:pPr>
    </w:p>
    <w:p w14:paraId="5C719236" w14:textId="39263EFE" w:rsidR="005070BE" w:rsidRPr="00427B92" w:rsidRDefault="005070BE" w:rsidP="00661400">
      <w:pPr>
        <w:pStyle w:val="BasicParagraph"/>
        <w:numPr>
          <w:ilvl w:val="0"/>
          <w:numId w:val="1"/>
        </w:numPr>
        <w:suppressAutoHyphens/>
        <w:ind w:left="1134" w:hanging="774"/>
        <w:rPr>
          <w:rFonts w:ascii="Arial" w:hAnsi="Arial" w:cs="Arial"/>
          <w:sz w:val="32"/>
          <w:szCs w:val="32"/>
        </w:rPr>
      </w:pPr>
      <w:bookmarkStart w:id="0" w:name="_GoBack"/>
      <w:bookmarkEnd w:id="0"/>
      <w:r w:rsidRPr="00427B92">
        <w:rPr>
          <w:rFonts w:ascii="Arial" w:hAnsi="Arial" w:cs="Arial"/>
          <w:i/>
          <w:iCs/>
          <w:sz w:val="32"/>
          <w:szCs w:val="32"/>
        </w:rPr>
        <w:lastRenderedPageBreak/>
        <w:t>Damage</w:t>
      </w:r>
      <w:r w:rsidR="00776F01" w:rsidRPr="00427B92">
        <w:rPr>
          <w:rFonts w:ascii="Arial" w:hAnsi="Arial" w:cs="Arial"/>
          <w:sz w:val="32"/>
          <w:szCs w:val="32"/>
        </w:rPr>
        <w:t xml:space="preserve"> 1996</w:t>
      </w:r>
      <w:r w:rsidR="00776F01" w:rsidRPr="00427B92">
        <w:rPr>
          <w:rFonts w:ascii="Arial" w:hAnsi="Arial" w:cs="Arial"/>
          <w:sz w:val="32"/>
          <w:szCs w:val="32"/>
        </w:rPr>
        <w:br/>
        <w:t xml:space="preserve">oil on </w:t>
      </w:r>
      <w:r w:rsidR="00661400" w:rsidRPr="00427B92">
        <w:rPr>
          <w:rFonts w:ascii="Arial" w:hAnsi="Arial" w:cs="Arial"/>
          <w:sz w:val="32"/>
          <w:szCs w:val="32"/>
        </w:rPr>
        <w:t>c</w:t>
      </w:r>
      <w:r w:rsidR="00776F01" w:rsidRPr="00427B92">
        <w:rPr>
          <w:rFonts w:ascii="Arial" w:hAnsi="Arial" w:cs="Arial"/>
          <w:sz w:val="32"/>
          <w:szCs w:val="32"/>
        </w:rPr>
        <w:t>anvas, 134 x 165cm</w:t>
      </w:r>
      <w:r w:rsidR="00776F01" w:rsidRPr="00427B92">
        <w:rPr>
          <w:rFonts w:ascii="Arial" w:hAnsi="Arial" w:cs="Arial"/>
          <w:sz w:val="32"/>
          <w:szCs w:val="32"/>
        </w:rPr>
        <w:br/>
      </w:r>
      <w:r w:rsidRPr="00427B92">
        <w:rPr>
          <w:rFonts w:ascii="Arial" w:hAnsi="Arial" w:cs="Arial"/>
          <w:sz w:val="32"/>
          <w:szCs w:val="32"/>
        </w:rPr>
        <w:t>Purchased 1997 under the Con</w:t>
      </w:r>
      <w:r w:rsidR="00776F01" w:rsidRPr="00427B92">
        <w:rPr>
          <w:rFonts w:ascii="Arial" w:hAnsi="Arial" w:cs="Arial"/>
          <w:sz w:val="32"/>
          <w:szCs w:val="32"/>
        </w:rPr>
        <w:t xml:space="preserve">temporary Art </w:t>
      </w:r>
      <w:r w:rsidRPr="00427B92">
        <w:rPr>
          <w:rFonts w:ascii="Arial" w:hAnsi="Arial" w:cs="Arial"/>
          <w:sz w:val="32"/>
          <w:szCs w:val="32"/>
        </w:rPr>
        <w:t xml:space="preserve">Acquisition Program </w:t>
      </w:r>
      <w:r w:rsidR="00776F01" w:rsidRPr="00427B92">
        <w:rPr>
          <w:rFonts w:ascii="Arial" w:hAnsi="Arial" w:cs="Arial"/>
          <w:sz w:val="32"/>
          <w:szCs w:val="32"/>
        </w:rPr>
        <w:t xml:space="preserve">with funds from Alex and Kitty </w:t>
      </w:r>
      <w:r w:rsidRPr="00427B92">
        <w:rPr>
          <w:rFonts w:ascii="Arial" w:hAnsi="Arial" w:cs="Arial"/>
          <w:sz w:val="32"/>
          <w:szCs w:val="32"/>
        </w:rPr>
        <w:t>Mackay thro</w:t>
      </w:r>
      <w:r w:rsidR="00776F01" w:rsidRPr="00427B92">
        <w:rPr>
          <w:rFonts w:ascii="Arial" w:hAnsi="Arial" w:cs="Arial"/>
          <w:sz w:val="32"/>
          <w:szCs w:val="32"/>
        </w:rPr>
        <w:t xml:space="preserve">ugh the Queensland Art Gallery </w:t>
      </w:r>
      <w:r w:rsidRPr="00427B92">
        <w:rPr>
          <w:rFonts w:ascii="Arial" w:hAnsi="Arial" w:cs="Arial"/>
          <w:sz w:val="32"/>
          <w:szCs w:val="32"/>
        </w:rPr>
        <w:t>Foundation a</w:t>
      </w:r>
      <w:r w:rsidR="00776F01" w:rsidRPr="00427B92">
        <w:rPr>
          <w:rFonts w:ascii="Arial" w:hAnsi="Arial" w:cs="Arial"/>
          <w:sz w:val="32"/>
          <w:szCs w:val="32"/>
        </w:rPr>
        <w:t>nd the Queensland Art Gallery Foundation Grant</w:t>
      </w:r>
      <w:r w:rsidR="00776F01" w:rsidRPr="00427B92">
        <w:rPr>
          <w:rFonts w:ascii="Arial" w:hAnsi="Arial" w:cs="Arial"/>
          <w:sz w:val="32"/>
          <w:szCs w:val="32"/>
        </w:rPr>
        <w:br/>
      </w:r>
      <w:r w:rsidRPr="00427B92">
        <w:rPr>
          <w:rFonts w:ascii="Arial" w:hAnsi="Arial" w:cs="Arial"/>
          <w:sz w:val="32"/>
          <w:szCs w:val="32"/>
        </w:rPr>
        <w:t>Collect</w:t>
      </w:r>
      <w:r w:rsidR="00776F01" w:rsidRPr="00427B92">
        <w:rPr>
          <w:rFonts w:ascii="Arial" w:hAnsi="Arial" w:cs="Arial"/>
          <w:sz w:val="32"/>
          <w:szCs w:val="32"/>
        </w:rPr>
        <w:t xml:space="preserve">ion: Queensland Art Gallery | </w:t>
      </w:r>
      <w:r w:rsidRPr="00427B92">
        <w:rPr>
          <w:rFonts w:ascii="Arial" w:hAnsi="Arial" w:cs="Arial"/>
          <w:sz w:val="32"/>
          <w:szCs w:val="32"/>
        </w:rPr>
        <w:t>Gallery of Modern Art</w:t>
      </w:r>
    </w:p>
    <w:p w14:paraId="0C030640" w14:textId="77777777" w:rsidR="005070BE" w:rsidRPr="00427B92" w:rsidRDefault="005070BE" w:rsidP="009B0832">
      <w:pPr>
        <w:pStyle w:val="BasicParagraph"/>
        <w:suppressAutoHyphens/>
        <w:ind w:left="1134"/>
        <w:rPr>
          <w:rFonts w:ascii="Arial" w:hAnsi="Arial" w:cs="Arial"/>
          <w:sz w:val="32"/>
          <w:szCs w:val="32"/>
        </w:rPr>
      </w:pPr>
    </w:p>
    <w:p w14:paraId="6B13768D" w14:textId="77777777" w:rsidR="005070BE" w:rsidRPr="00427B92" w:rsidRDefault="005070BE" w:rsidP="009B0832">
      <w:pPr>
        <w:pStyle w:val="BasicParagraph"/>
        <w:suppressAutoHyphens/>
        <w:ind w:left="1134"/>
        <w:rPr>
          <w:rFonts w:ascii="Arial" w:hAnsi="Arial" w:cs="Arial"/>
          <w:sz w:val="32"/>
          <w:szCs w:val="32"/>
        </w:rPr>
      </w:pPr>
      <w:r w:rsidRPr="009F1CBB">
        <w:rPr>
          <w:rFonts w:ascii="Arial" w:hAnsi="Arial" w:cs="Arial"/>
          <w:i/>
          <w:iCs/>
          <w:sz w:val="32"/>
          <w:szCs w:val="32"/>
        </w:rPr>
        <w:t>Damage</w:t>
      </w:r>
      <w:r w:rsidRPr="00427B92">
        <w:rPr>
          <w:rFonts w:ascii="Arial" w:hAnsi="Arial" w:cs="Arial"/>
          <w:sz w:val="32"/>
          <w:szCs w:val="32"/>
        </w:rPr>
        <w:t xml:space="preserve"> is a pivotal work in Wallace’s oeuvre and the blatant yet ambiguous nature of this iconic image is immediately apparent. On first viewing it can almost be felt viscerally, like a punch in the stomach. A formal element that strongly supports the emotional impact of this painting is the colour relationship between the viscous red rivulets on the figure’s legs and the green wall in the background. These two complementary colours in relationship to each other create a buzz of visual energy which reinforces the implied aggression in the image.</w:t>
      </w:r>
      <w:r w:rsidRPr="00427B92">
        <w:rPr>
          <w:rFonts w:ascii="Arial" w:hAnsi="Arial" w:cs="Arial"/>
          <w:sz w:val="32"/>
          <w:szCs w:val="32"/>
        </w:rPr>
        <w:br/>
      </w:r>
    </w:p>
    <w:p w14:paraId="64B7ECFE"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Eames Chair</w:t>
      </w:r>
      <w:r w:rsidR="00776F01" w:rsidRPr="00427B92">
        <w:rPr>
          <w:rFonts w:ascii="Arial" w:hAnsi="Arial" w:cs="Arial"/>
          <w:sz w:val="32"/>
          <w:szCs w:val="32"/>
        </w:rPr>
        <w:t xml:space="preserve"> 2004</w:t>
      </w:r>
      <w:r w:rsidR="00776F01" w:rsidRPr="00427B92">
        <w:rPr>
          <w:rFonts w:ascii="Arial" w:hAnsi="Arial" w:cs="Arial"/>
          <w:sz w:val="32"/>
          <w:szCs w:val="32"/>
        </w:rPr>
        <w:br/>
        <w:t>oil on canvas, 89 x 116cm</w:t>
      </w:r>
      <w:r w:rsidR="00776F01" w:rsidRPr="00427B92">
        <w:rPr>
          <w:rFonts w:ascii="Arial" w:hAnsi="Arial" w:cs="Arial"/>
          <w:sz w:val="32"/>
          <w:szCs w:val="32"/>
        </w:rPr>
        <w:br/>
      </w:r>
      <w:r w:rsidRPr="00427B92">
        <w:rPr>
          <w:rFonts w:ascii="Arial" w:hAnsi="Arial" w:cs="Arial"/>
          <w:sz w:val="32"/>
          <w:szCs w:val="32"/>
        </w:rPr>
        <w:t>Collection of Kate Green and Warren Tease, Sydney</w:t>
      </w:r>
      <w:r w:rsidRPr="00427B92">
        <w:rPr>
          <w:rFonts w:ascii="Arial" w:hAnsi="Arial" w:cs="Arial"/>
          <w:sz w:val="32"/>
          <w:szCs w:val="32"/>
        </w:rPr>
        <w:br/>
      </w:r>
      <w:r w:rsidRPr="00427B92">
        <w:rPr>
          <w:rFonts w:ascii="Arial" w:hAnsi="Arial" w:cs="Arial"/>
          <w:sz w:val="32"/>
          <w:szCs w:val="32"/>
        </w:rPr>
        <w:tab/>
      </w:r>
    </w:p>
    <w:p w14:paraId="7F0BAA28"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Boundary Street</w:t>
      </w:r>
      <w:r w:rsidRPr="00427B92">
        <w:rPr>
          <w:rFonts w:ascii="Arial" w:hAnsi="Arial" w:cs="Arial"/>
          <w:sz w:val="32"/>
          <w:szCs w:val="32"/>
        </w:rPr>
        <w:t xml:space="preserve"> </w:t>
      </w:r>
      <w:r w:rsidR="00776F01" w:rsidRPr="00427B92">
        <w:rPr>
          <w:rFonts w:ascii="Arial" w:hAnsi="Arial" w:cs="Arial"/>
          <w:sz w:val="32"/>
          <w:szCs w:val="32"/>
        </w:rPr>
        <w:t>2003</w:t>
      </w:r>
      <w:r w:rsidR="00776F01" w:rsidRPr="00427B92">
        <w:rPr>
          <w:rFonts w:ascii="Arial" w:hAnsi="Arial" w:cs="Arial"/>
          <w:sz w:val="32"/>
          <w:szCs w:val="32"/>
        </w:rPr>
        <w:br/>
        <w:t>oil on canvas, 89 x 116cm</w:t>
      </w:r>
      <w:r w:rsidR="00776F01" w:rsidRPr="00427B92">
        <w:rPr>
          <w:rFonts w:ascii="Arial" w:hAnsi="Arial" w:cs="Arial"/>
          <w:sz w:val="32"/>
          <w:szCs w:val="32"/>
        </w:rPr>
        <w:br/>
      </w:r>
      <w:r w:rsidRPr="00427B92">
        <w:rPr>
          <w:rFonts w:ascii="Arial" w:hAnsi="Arial" w:cs="Arial"/>
          <w:sz w:val="32"/>
          <w:szCs w:val="32"/>
        </w:rPr>
        <w:t>Private collection, Sydney</w:t>
      </w:r>
      <w:r w:rsidRPr="00427B92">
        <w:rPr>
          <w:rFonts w:ascii="Arial" w:hAnsi="Arial" w:cs="Arial"/>
          <w:sz w:val="32"/>
          <w:szCs w:val="32"/>
        </w:rPr>
        <w:br/>
      </w:r>
      <w:r w:rsidRPr="00427B92">
        <w:rPr>
          <w:rFonts w:ascii="Arial" w:hAnsi="Arial" w:cs="Arial"/>
          <w:sz w:val="32"/>
          <w:szCs w:val="32"/>
        </w:rPr>
        <w:tab/>
      </w:r>
    </w:p>
    <w:p w14:paraId="7D8BB138" w14:textId="32ABB6E6" w:rsidR="005070BE"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Sangfroid</w:t>
      </w:r>
      <w:r w:rsidR="00776F01" w:rsidRPr="00427B92">
        <w:rPr>
          <w:rFonts w:ascii="Arial" w:hAnsi="Arial" w:cs="Arial"/>
          <w:sz w:val="32"/>
          <w:szCs w:val="32"/>
        </w:rPr>
        <w:t xml:space="preserve"> 2004</w:t>
      </w:r>
      <w:r w:rsidR="00776F01" w:rsidRPr="00427B92">
        <w:rPr>
          <w:rFonts w:ascii="Arial" w:hAnsi="Arial" w:cs="Arial"/>
          <w:sz w:val="32"/>
          <w:szCs w:val="32"/>
        </w:rPr>
        <w:br/>
        <w:t>oil on canvas, 89 x 116cm</w:t>
      </w:r>
      <w:r w:rsidR="00776F01" w:rsidRPr="00427B92">
        <w:rPr>
          <w:rFonts w:ascii="Arial" w:hAnsi="Arial" w:cs="Arial"/>
          <w:sz w:val="32"/>
          <w:szCs w:val="32"/>
        </w:rPr>
        <w:br/>
      </w:r>
      <w:r w:rsidRPr="00427B92">
        <w:rPr>
          <w:rFonts w:ascii="Arial" w:hAnsi="Arial" w:cs="Arial"/>
          <w:sz w:val="32"/>
          <w:szCs w:val="32"/>
        </w:rPr>
        <w:t>Collection of Ross Wolfe and Erica Green, Adelaide</w:t>
      </w:r>
      <w:r w:rsidRPr="00427B92">
        <w:rPr>
          <w:rFonts w:ascii="Arial" w:hAnsi="Arial" w:cs="Arial"/>
          <w:sz w:val="32"/>
          <w:szCs w:val="32"/>
        </w:rPr>
        <w:br/>
      </w:r>
      <w:r w:rsidRPr="00427B92">
        <w:rPr>
          <w:rFonts w:ascii="Arial" w:hAnsi="Arial" w:cs="Arial"/>
          <w:sz w:val="32"/>
          <w:szCs w:val="32"/>
        </w:rPr>
        <w:tab/>
      </w:r>
    </w:p>
    <w:p w14:paraId="00945EFD" w14:textId="77777777" w:rsidR="00520CA9" w:rsidRPr="00427B92" w:rsidRDefault="00520CA9" w:rsidP="00520CA9">
      <w:pPr>
        <w:pStyle w:val="BasicParagraph"/>
        <w:suppressAutoHyphens/>
        <w:ind w:left="1134"/>
        <w:rPr>
          <w:rFonts w:ascii="Arial" w:hAnsi="Arial" w:cs="Arial"/>
          <w:sz w:val="32"/>
          <w:szCs w:val="32"/>
        </w:rPr>
      </w:pPr>
    </w:p>
    <w:p w14:paraId="731AB8BD"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lastRenderedPageBreak/>
        <w:t>Paris Honeymoo</w:t>
      </w:r>
      <w:r w:rsidR="00776F01" w:rsidRPr="00427B92">
        <w:rPr>
          <w:rFonts w:ascii="Arial" w:hAnsi="Arial" w:cs="Arial"/>
          <w:i/>
          <w:iCs/>
          <w:sz w:val="32"/>
          <w:szCs w:val="32"/>
        </w:rPr>
        <w:t>n</w:t>
      </w:r>
      <w:r w:rsidR="00776F01" w:rsidRPr="00427B92">
        <w:rPr>
          <w:rFonts w:ascii="Arial" w:hAnsi="Arial" w:cs="Arial"/>
          <w:sz w:val="32"/>
          <w:szCs w:val="32"/>
        </w:rPr>
        <w:t xml:space="preserve"> 1999</w:t>
      </w:r>
      <w:r w:rsidR="00776F01" w:rsidRPr="00427B92">
        <w:rPr>
          <w:rFonts w:ascii="Arial" w:hAnsi="Arial" w:cs="Arial"/>
          <w:sz w:val="32"/>
          <w:szCs w:val="32"/>
        </w:rPr>
        <w:br/>
        <w:t>oil on canvas, 89 x 130cm</w:t>
      </w:r>
      <w:r w:rsidR="00776F01" w:rsidRPr="00427B92">
        <w:rPr>
          <w:rFonts w:ascii="Arial" w:hAnsi="Arial" w:cs="Arial"/>
          <w:sz w:val="32"/>
          <w:szCs w:val="32"/>
        </w:rPr>
        <w:br/>
      </w:r>
      <w:r w:rsidRPr="00427B92">
        <w:rPr>
          <w:rFonts w:ascii="Arial" w:hAnsi="Arial" w:cs="Arial"/>
          <w:sz w:val="32"/>
          <w:szCs w:val="32"/>
        </w:rPr>
        <w:t>Collection of Kate Green and Warren Tease, Sydney</w:t>
      </w:r>
      <w:r w:rsidRPr="00427B92">
        <w:rPr>
          <w:rFonts w:ascii="Arial" w:hAnsi="Arial" w:cs="Arial"/>
          <w:sz w:val="32"/>
          <w:szCs w:val="32"/>
        </w:rPr>
        <w:br/>
      </w:r>
    </w:p>
    <w:p w14:paraId="632E0D30"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Drunk</w:t>
      </w:r>
      <w:r w:rsidR="00776F01" w:rsidRPr="00427B92">
        <w:rPr>
          <w:rFonts w:ascii="Arial" w:hAnsi="Arial" w:cs="Arial"/>
          <w:sz w:val="32"/>
          <w:szCs w:val="32"/>
        </w:rPr>
        <w:t xml:space="preserve"> 2000</w:t>
      </w:r>
      <w:r w:rsidR="00776F01" w:rsidRPr="00427B92">
        <w:rPr>
          <w:rFonts w:ascii="Arial" w:hAnsi="Arial" w:cs="Arial"/>
          <w:sz w:val="32"/>
          <w:szCs w:val="32"/>
        </w:rPr>
        <w:br/>
        <w:t>oil on canvas, 110 x 130cm</w:t>
      </w:r>
      <w:r w:rsidR="00776F01" w:rsidRPr="00427B92">
        <w:rPr>
          <w:rFonts w:ascii="Arial" w:hAnsi="Arial" w:cs="Arial"/>
          <w:sz w:val="32"/>
          <w:szCs w:val="32"/>
        </w:rPr>
        <w:br/>
      </w:r>
      <w:r w:rsidRPr="00427B92">
        <w:rPr>
          <w:rFonts w:ascii="Arial" w:hAnsi="Arial" w:cs="Arial"/>
          <w:sz w:val="32"/>
          <w:szCs w:val="32"/>
        </w:rPr>
        <w:t>Private collection, Brisbane</w:t>
      </w:r>
      <w:r w:rsidRPr="00427B92">
        <w:rPr>
          <w:rFonts w:ascii="Arial" w:hAnsi="Arial" w:cs="Arial"/>
          <w:sz w:val="32"/>
          <w:szCs w:val="32"/>
        </w:rPr>
        <w:br/>
      </w:r>
    </w:p>
    <w:p w14:paraId="78BCE53E"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Salto Mortale</w:t>
      </w:r>
      <w:r w:rsidR="00776F01" w:rsidRPr="00427B92">
        <w:rPr>
          <w:rFonts w:ascii="Arial" w:hAnsi="Arial" w:cs="Arial"/>
          <w:sz w:val="32"/>
          <w:szCs w:val="32"/>
        </w:rPr>
        <w:t xml:space="preserve"> 2010</w:t>
      </w:r>
      <w:r w:rsidR="00776F01" w:rsidRPr="00427B92">
        <w:rPr>
          <w:rFonts w:ascii="Arial" w:hAnsi="Arial" w:cs="Arial"/>
          <w:sz w:val="32"/>
          <w:szCs w:val="32"/>
        </w:rPr>
        <w:br/>
        <w:t>oil on canvas, 89 x 116cm</w:t>
      </w:r>
      <w:r w:rsidR="00776F01" w:rsidRPr="00427B92">
        <w:rPr>
          <w:rFonts w:ascii="Arial" w:hAnsi="Arial" w:cs="Arial"/>
          <w:sz w:val="32"/>
          <w:szCs w:val="32"/>
        </w:rPr>
        <w:br/>
      </w:r>
      <w:r w:rsidRPr="00427B92">
        <w:rPr>
          <w:rFonts w:ascii="Arial" w:hAnsi="Arial" w:cs="Arial"/>
          <w:sz w:val="32"/>
          <w:szCs w:val="32"/>
        </w:rPr>
        <w:t>Private collection, Ballarat</w:t>
      </w:r>
      <w:r w:rsidRPr="00427B92">
        <w:rPr>
          <w:rFonts w:ascii="Arial" w:hAnsi="Arial" w:cs="Arial"/>
          <w:sz w:val="32"/>
          <w:szCs w:val="32"/>
        </w:rPr>
        <w:br/>
      </w:r>
    </w:p>
    <w:p w14:paraId="01B37091"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Love Nes</w:t>
      </w:r>
      <w:r w:rsidRPr="00427B92">
        <w:rPr>
          <w:rFonts w:ascii="Arial" w:hAnsi="Arial" w:cs="Arial"/>
          <w:sz w:val="32"/>
          <w:szCs w:val="32"/>
        </w:rPr>
        <w:t xml:space="preserve">t </w:t>
      </w:r>
      <w:r w:rsidR="00776F01" w:rsidRPr="00427B92">
        <w:rPr>
          <w:rFonts w:ascii="Arial" w:hAnsi="Arial" w:cs="Arial"/>
          <w:sz w:val="32"/>
          <w:szCs w:val="32"/>
        </w:rPr>
        <w:t>2001</w:t>
      </w:r>
      <w:r w:rsidR="00776F01" w:rsidRPr="00427B92">
        <w:rPr>
          <w:rFonts w:ascii="Arial" w:hAnsi="Arial" w:cs="Arial"/>
          <w:sz w:val="32"/>
          <w:szCs w:val="32"/>
        </w:rPr>
        <w:br/>
        <w:t>oil on canvas, 111.5 x 136.5cm</w:t>
      </w:r>
      <w:r w:rsidR="00776F01" w:rsidRPr="00427B92">
        <w:rPr>
          <w:rFonts w:ascii="Arial" w:hAnsi="Arial" w:cs="Arial"/>
          <w:sz w:val="32"/>
          <w:szCs w:val="32"/>
        </w:rPr>
        <w:br/>
      </w:r>
      <w:r w:rsidRPr="00427B92">
        <w:rPr>
          <w:rFonts w:ascii="Arial" w:hAnsi="Arial" w:cs="Arial"/>
          <w:sz w:val="32"/>
          <w:szCs w:val="32"/>
        </w:rPr>
        <w:t>Collection of Greg Loveday, Sydney</w:t>
      </w:r>
      <w:r w:rsidRPr="00427B92">
        <w:rPr>
          <w:rFonts w:ascii="Arial" w:hAnsi="Arial" w:cs="Arial"/>
          <w:sz w:val="32"/>
          <w:szCs w:val="32"/>
        </w:rPr>
        <w:br/>
      </w:r>
    </w:p>
    <w:p w14:paraId="5BF213A9"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Eternity</w:t>
      </w:r>
      <w:r w:rsidR="00776F01" w:rsidRPr="00427B92">
        <w:rPr>
          <w:rFonts w:ascii="Arial" w:hAnsi="Arial" w:cs="Arial"/>
          <w:sz w:val="32"/>
          <w:szCs w:val="32"/>
        </w:rPr>
        <w:t xml:space="preserve"> 2002</w:t>
      </w:r>
      <w:r w:rsidR="00776F01" w:rsidRPr="00427B92">
        <w:rPr>
          <w:rFonts w:ascii="Arial" w:hAnsi="Arial" w:cs="Arial"/>
          <w:sz w:val="32"/>
          <w:szCs w:val="32"/>
        </w:rPr>
        <w:br/>
      </w:r>
      <w:r w:rsidRPr="00427B92">
        <w:rPr>
          <w:rFonts w:ascii="Arial" w:hAnsi="Arial" w:cs="Arial"/>
          <w:sz w:val="32"/>
          <w:szCs w:val="32"/>
        </w:rPr>
        <w:t>oil on canvas, 130 x 160cm</w:t>
      </w:r>
      <w:r w:rsidRPr="00427B92">
        <w:rPr>
          <w:rFonts w:ascii="Arial" w:hAnsi="Arial" w:cs="Arial"/>
          <w:sz w:val="32"/>
          <w:szCs w:val="32"/>
        </w:rPr>
        <w:br/>
        <w:t>Private collection, Brisbane</w:t>
      </w:r>
      <w:r w:rsidRPr="00427B92">
        <w:rPr>
          <w:rFonts w:ascii="Arial" w:hAnsi="Arial" w:cs="Arial"/>
          <w:sz w:val="32"/>
          <w:szCs w:val="32"/>
        </w:rPr>
        <w:br/>
      </w:r>
    </w:p>
    <w:p w14:paraId="70E921F2"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Boudoir</w:t>
      </w:r>
      <w:r w:rsidR="00776F01" w:rsidRPr="00427B92">
        <w:rPr>
          <w:rFonts w:ascii="Arial" w:hAnsi="Arial" w:cs="Arial"/>
          <w:sz w:val="32"/>
          <w:szCs w:val="32"/>
        </w:rPr>
        <w:t xml:space="preserve"> 1997</w:t>
      </w:r>
      <w:r w:rsidR="00776F01" w:rsidRPr="00427B92">
        <w:rPr>
          <w:rFonts w:ascii="Arial" w:hAnsi="Arial" w:cs="Arial"/>
          <w:sz w:val="32"/>
          <w:szCs w:val="32"/>
        </w:rPr>
        <w:br/>
        <w:t>oil on canvas, 135 x 168cm</w:t>
      </w:r>
      <w:r w:rsidR="00776F01" w:rsidRPr="00427B92">
        <w:rPr>
          <w:rFonts w:ascii="Arial" w:hAnsi="Arial" w:cs="Arial"/>
          <w:sz w:val="32"/>
          <w:szCs w:val="32"/>
        </w:rPr>
        <w:br/>
      </w:r>
      <w:r w:rsidRPr="00427B92">
        <w:rPr>
          <w:rFonts w:ascii="Arial" w:hAnsi="Arial" w:cs="Arial"/>
          <w:sz w:val="32"/>
          <w:szCs w:val="32"/>
        </w:rPr>
        <w:t>Collection of James and Jacqui E</w:t>
      </w:r>
      <w:r w:rsidR="00776F01" w:rsidRPr="00427B92">
        <w:rPr>
          <w:rFonts w:ascii="Arial" w:hAnsi="Arial" w:cs="Arial"/>
          <w:sz w:val="32"/>
          <w:szCs w:val="32"/>
        </w:rPr>
        <w:t xml:space="preserve">rskine, Sydney </w:t>
      </w:r>
      <w:r w:rsidRPr="00427B92">
        <w:rPr>
          <w:rFonts w:ascii="Arial" w:hAnsi="Arial" w:cs="Arial"/>
          <w:sz w:val="32"/>
          <w:szCs w:val="32"/>
        </w:rPr>
        <w:t>(promised gift to QUT)</w:t>
      </w:r>
    </w:p>
    <w:p w14:paraId="3AC832CE" w14:textId="77777777" w:rsidR="005070BE" w:rsidRPr="00427B92" w:rsidRDefault="005070BE" w:rsidP="009B0832">
      <w:pPr>
        <w:pStyle w:val="BasicParagraph"/>
        <w:suppressAutoHyphens/>
        <w:ind w:left="1134"/>
        <w:rPr>
          <w:rFonts w:ascii="Arial" w:hAnsi="Arial" w:cs="Arial"/>
          <w:sz w:val="32"/>
          <w:szCs w:val="32"/>
        </w:rPr>
      </w:pPr>
    </w:p>
    <w:p w14:paraId="2D51E646" w14:textId="77777777" w:rsidR="005070BE" w:rsidRPr="00427B92" w:rsidRDefault="005070BE" w:rsidP="009B0832">
      <w:pPr>
        <w:pStyle w:val="BasicParagraph"/>
        <w:suppressAutoHyphens/>
        <w:ind w:left="1134"/>
        <w:rPr>
          <w:rFonts w:ascii="Arial" w:hAnsi="Arial" w:cs="Arial"/>
          <w:sz w:val="32"/>
          <w:szCs w:val="32"/>
        </w:rPr>
      </w:pPr>
      <w:r w:rsidRPr="00427B92">
        <w:rPr>
          <w:rFonts w:ascii="Arial" w:hAnsi="Arial" w:cs="Arial"/>
          <w:sz w:val="32"/>
          <w:szCs w:val="32"/>
        </w:rPr>
        <w:t>The simple representation of an opulent satin bed set against a black background implies an atmosphere of love, pleasure or contentment but equally of death, discomfort and absence. The figure, which usually plays a central role in the artist’s practice, is removed in this work. We can see the artist’s pictorial and conceptual experimentation with positive and negative space, or absence and presence.</w:t>
      </w:r>
      <w:r w:rsidRPr="00427B92">
        <w:rPr>
          <w:rFonts w:ascii="Arial" w:hAnsi="Arial" w:cs="Arial"/>
          <w:sz w:val="32"/>
          <w:szCs w:val="32"/>
        </w:rPr>
        <w:br/>
      </w:r>
    </w:p>
    <w:p w14:paraId="39FBD250"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lastRenderedPageBreak/>
        <w:t>City Limits</w:t>
      </w:r>
      <w:r w:rsidR="00776F01" w:rsidRPr="00427B92">
        <w:rPr>
          <w:rFonts w:ascii="Arial" w:hAnsi="Arial" w:cs="Arial"/>
          <w:sz w:val="32"/>
          <w:szCs w:val="32"/>
        </w:rPr>
        <w:t xml:space="preserve"> 2018</w:t>
      </w:r>
      <w:r w:rsidR="00776F01" w:rsidRPr="00427B92">
        <w:rPr>
          <w:rFonts w:ascii="Arial" w:hAnsi="Arial" w:cs="Arial"/>
          <w:sz w:val="32"/>
          <w:szCs w:val="32"/>
        </w:rPr>
        <w:br/>
      </w:r>
      <w:r w:rsidRPr="00427B92">
        <w:rPr>
          <w:rFonts w:ascii="Arial" w:hAnsi="Arial" w:cs="Arial"/>
          <w:sz w:val="32"/>
          <w:szCs w:val="32"/>
        </w:rPr>
        <w:t>pa</w:t>
      </w:r>
      <w:r w:rsidR="00776F01" w:rsidRPr="00427B92">
        <w:rPr>
          <w:rFonts w:ascii="Arial" w:hAnsi="Arial" w:cs="Arial"/>
          <w:sz w:val="32"/>
          <w:szCs w:val="32"/>
        </w:rPr>
        <w:t xml:space="preserve">stel, gouache and watercolour </w:t>
      </w:r>
      <w:r w:rsidR="00776F01" w:rsidRPr="00427B92">
        <w:rPr>
          <w:rFonts w:ascii="Arial" w:hAnsi="Arial" w:cs="Arial"/>
          <w:sz w:val="32"/>
          <w:szCs w:val="32"/>
        </w:rPr>
        <w:br/>
      </w:r>
      <w:r w:rsidRPr="00427B92">
        <w:rPr>
          <w:rFonts w:ascii="Arial" w:hAnsi="Arial" w:cs="Arial"/>
          <w:sz w:val="32"/>
          <w:szCs w:val="32"/>
        </w:rPr>
        <w:t xml:space="preserve">on paper, 45 x </w:t>
      </w:r>
      <w:r w:rsidR="00776F01" w:rsidRPr="00427B92">
        <w:rPr>
          <w:rFonts w:ascii="Arial" w:hAnsi="Arial" w:cs="Arial"/>
          <w:sz w:val="32"/>
          <w:szCs w:val="32"/>
        </w:rPr>
        <w:t>65.5cm</w:t>
      </w:r>
      <w:r w:rsidR="00776F01" w:rsidRPr="00427B92">
        <w:rPr>
          <w:rFonts w:ascii="Arial" w:hAnsi="Arial" w:cs="Arial"/>
          <w:sz w:val="32"/>
          <w:szCs w:val="32"/>
        </w:rPr>
        <w:br/>
      </w:r>
      <w:r w:rsidRPr="00427B92">
        <w:rPr>
          <w:rFonts w:ascii="Arial" w:hAnsi="Arial" w:cs="Arial"/>
          <w:sz w:val="32"/>
          <w:szCs w:val="32"/>
        </w:rPr>
        <w:t>Courtesy of Darren Knight Gallery, Sydney</w:t>
      </w:r>
      <w:r w:rsidRPr="00427B92">
        <w:rPr>
          <w:rFonts w:ascii="Arial" w:hAnsi="Arial" w:cs="Arial"/>
          <w:sz w:val="32"/>
          <w:szCs w:val="32"/>
        </w:rPr>
        <w:br/>
      </w:r>
    </w:p>
    <w:p w14:paraId="0CC01A76"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Rich Girl, Avenue Foch</w:t>
      </w:r>
      <w:r w:rsidRPr="00427B92">
        <w:rPr>
          <w:rFonts w:ascii="Arial" w:hAnsi="Arial" w:cs="Arial"/>
          <w:sz w:val="32"/>
          <w:szCs w:val="32"/>
        </w:rPr>
        <w:t xml:space="preserve"> </w:t>
      </w:r>
      <w:r w:rsidR="00776F01" w:rsidRPr="00427B92">
        <w:rPr>
          <w:rFonts w:ascii="Arial" w:hAnsi="Arial" w:cs="Arial"/>
          <w:sz w:val="32"/>
          <w:szCs w:val="32"/>
        </w:rPr>
        <w:t>2010</w:t>
      </w:r>
      <w:r w:rsidR="00776F01" w:rsidRPr="00427B92">
        <w:rPr>
          <w:rFonts w:ascii="Arial" w:hAnsi="Arial" w:cs="Arial"/>
          <w:sz w:val="32"/>
          <w:szCs w:val="32"/>
        </w:rPr>
        <w:br/>
        <w:t>oil on canvas, 69 x 89cm</w:t>
      </w:r>
      <w:r w:rsidR="00776F01" w:rsidRPr="00427B92">
        <w:rPr>
          <w:rFonts w:ascii="Arial" w:hAnsi="Arial" w:cs="Arial"/>
          <w:sz w:val="32"/>
          <w:szCs w:val="32"/>
        </w:rPr>
        <w:br/>
      </w:r>
      <w:r w:rsidRPr="00427B92">
        <w:rPr>
          <w:rFonts w:ascii="Arial" w:hAnsi="Arial" w:cs="Arial"/>
          <w:sz w:val="32"/>
          <w:szCs w:val="32"/>
        </w:rPr>
        <w:t xml:space="preserve">Collection of Alison Green, Sydney </w:t>
      </w:r>
      <w:r w:rsidRPr="00427B92">
        <w:rPr>
          <w:rFonts w:ascii="Arial" w:hAnsi="Arial" w:cs="Arial"/>
          <w:sz w:val="32"/>
          <w:szCs w:val="32"/>
        </w:rPr>
        <w:br/>
      </w:r>
    </w:p>
    <w:p w14:paraId="40C3DAB6"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In the Grounds</w:t>
      </w:r>
      <w:r w:rsidR="00776F01" w:rsidRPr="00427B92">
        <w:rPr>
          <w:rFonts w:ascii="Arial" w:hAnsi="Arial" w:cs="Arial"/>
          <w:sz w:val="32"/>
          <w:szCs w:val="32"/>
        </w:rPr>
        <w:t xml:space="preserve"> 2008</w:t>
      </w:r>
      <w:r w:rsidR="00776F01" w:rsidRPr="00427B92">
        <w:rPr>
          <w:rFonts w:ascii="Arial" w:hAnsi="Arial" w:cs="Arial"/>
          <w:sz w:val="32"/>
          <w:szCs w:val="32"/>
        </w:rPr>
        <w:br/>
      </w:r>
      <w:r w:rsidRPr="00427B92">
        <w:rPr>
          <w:rFonts w:ascii="Arial" w:hAnsi="Arial" w:cs="Arial"/>
          <w:sz w:val="32"/>
          <w:szCs w:val="32"/>
        </w:rPr>
        <w:t>w</w:t>
      </w:r>
      <w:r w:rsidR="00776F01" w:rsidRPr="00427B92">
        <w:rPr>
          <w:rFonts w:ascii="Arial" w:hAnsi="Arial" w:cs="Arial"/>
          <w:sz w:val="32"/>
          <w:szCs w:val="32"/>
        </w:rPr>
        <w:t>atercolour on paper, 22 x 30cm</w:t>
      </w:r>
      <w:r w:rsidR="00776F01" w:rsidRPr="00427B92">
        <w:rPr>
          <w:rFonts w:ascii="Arial" w:hAnsi="Arial" w:cs="Arial"/>
          <w:sz w:val="32"/>
          <w:szCs w:val="32"/>
        </w:rPr>
        <w:br/>
      </w:r>
      <w:r w:rsidRPr="00427B92">
        <w:rPr>
          <w:rFonts w:ascii="Arial" w:hAnsi="Arial" w:cs="Arial"/>
          <w:sz w:val="32"/>
          <w:szCs w:val="32"/>
        </w:rPr>
        <w:t>Private collection, Sydney</w:t>
      </w:r>
      <w:r w:rsidRPr="00427B92">
        <w:rPr>
          <w:rFonts w:ascii="Arial" w:hAnsi="Arial" w:cs="Arial"/>
          <w:sz w:val="32"/>
          <w:szCs w:val="32"/>
        </w:rPr>
        <w:br/>
      </w:r>
    </w:p>
    <w:p w14:paraId="34AA5AA6"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M.I.T. Facade</w:t>
      </w:r>
      <w:r w:rsidRPr="00427B92">
        <w:rPr>
          <w:rFonts w:ascii="Arial" w:hAnsi="Arial" w:cs="Arial"/>
          <w:sz w:val="32"/>
          <w:szCs w:val="32"/>
        </w:rPr>
        <w:t xml:space="preserve"> </w:t>
      </w:r>
      <w:r w:rsidR="00776F01" w:rsidRPr="00427B92">
        <w:rPr>
          <w:rFonts w:ascii="Arial" w:hAnsi="Arial" w:cs="Arial"/>
          <w:sz w:val="32"/>
          <w:szCs w:val="32"/>
        </w:rPr>
        <w:t>2010</w:t>
      </w:r>
      <w:r w:rsidR="00776F01" w:rsidRPr="00427B92">
        <w:rPr>
          <w:rFonts w:ascii="Arial" w:hAnsi="Arial" w:cs="Arial"/>
          <w:sz w:val="32"/>
          <w:szCs w:val="32"/>
        </w:rPr>
        <w:br/>
        <w:t>gouache on paper, 42 x 59cm</w:t>
      </w:r>
      <w:r w:rsidR="00776F01" w:rsidRPr="00427B92">
        <w:rPr>
          <w:rFonts w:ascii="Arial" w:hAnsi="Arial" w:cs="Arial"/>
          <w:sz w:val="32"/>
          <w:szCs w:val="32"/>
        </w:rPr>
        <w:br/>
      </w:r>
      <w:r w:rsidRPr="00427B92">
        <w:rPr>
          <w:rFonts w:ascii="Arial" w:hAnsi="Arial" w:cs="Arial"/>
          <w:sz w:val="32"/>
          <w:szCs w:val="32"/>
        </w:rPr>
        <w:t>Collection of Gadi Kolsky, Melbourne</w:t>
      </w:r>
      <w:r w:rsidRPr="00427B92">
        <w:rPr>
          <w:rFonts w:ascii="Arial" w:hAnsi="Arial" w:cs="Arial"/>
          <w:sz w:val="32"/>
          <w:szCs w:val="32"/>
        </w:rPr>
        <w:br/>
      </w:r>
    </w:p>
    <w:p w14:paraId="066466AE" w14:textId="77777777" w:rsidR="005070BE" w:rsidRPr="00427B92" w:rsidRDefault="005070BE"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Lonely Road</w:t>
      </w:r>
      <w:r w:rsidR="00776F01" w:rsidRPr="00427B92">
        <w:rPr>
          <w:rFonts w:ascii="Arial" w:hAnsi="Arial" w:cs="Arial"/>
          <w:sz w:val="32"/>
          <w:szCs w:val="32"/>
        </w:rPr>
        <w:t xml:space="preserve"> 2004</w:t>
      </w:r>
      <w:r w:rsidR="00776F01" w:rsidRPr="00427B92">
        <w:rPr>
          <w:rFonts w:ascii="Arial" w:hAnsi="Arial" w:cs="Arial"/>
          <w:sz w:val="32"/>
          <w:szCs w:val="32"/>
        </w:rPr>
        <w:br/>
        <w:t>oil on canvas, 36 x 47cm</w:t>
      </w:r>
      <w:r w:rsidR="00776F01" w:rsidRPr="00427B92">
        <w:rPr>
          <w:rFonts w:ascii="Arial" w:hAnsi="Arial" w:cs="Arial"/>
          <w:sz w:val="32"/>
          <w:szCs w:val="32"/>
        </w:rPr>
        <w:br/>
      </w:r>
      <w:r w:rsidRPr="00427B92">
        <w:rPr>
          <w:rFonts w:ascii="Arial" w:hAnsi="Arial" w:cs="Arial"/>
          <w:sz w:val="32"/>
          <w:szCs w:val="32"/>
        </w:rPr>
        <w:t>University of South Australia Art Collection</w:t>
      </w:r>
    </w:p>
    <w:p w14:paraId="04045F9D" w14:textId="77777777" w:rsidR="00D45E27" w:rsidRDefault="00D45E27" w:rsidP="00D45E27">
      <w:pPr>
        <w:suppressAutoHyphens/>
        <w:rPr>
          <w:rFonts w:ascii="Arial" w:hAnsi="Arial" w:cs="Arial"/>
          <w:b/>
          <w:iCs/>
          <w:sz w:val="28"/>
          <w:szCs w:val="28"/>
        </w:rPr>
      </w:pPr>
    </w:p>
    <w:p w14:paraId="110FCB66" w14:textId="5EF3936C" w:rsidR="005D6AE7" w:rsidRPr="006D6DC9" w:rsidRDefault="005D6AE7" w:rsidP="005D6AE7">
      <w:pPr>
        <w:suppressAutoHyphens/>
        <w:rPr>
          <w:rFonts w:ascii="Arial" w:hAnsi="Arial" w:cs="Arial"/>
          <w:bCs/>
          <w:iCs/>
          <w:sz w:val="32"/>
          <w:szCs w:val="32"/>
        </w:rPr>
      </w:pPr>
      <w:r w:rsidRPr="006D6DC9">
        <w:rPr>
          <w:rFonts w:ascii="Arial" w:hAnsi="Arial" w:cs="Arial"/>
          <w:bCs/>
          <w:iCs/>
          <w:sz w:val="32"/>
          <w:szCs w:val="32"/>
        </w:rPr>
        <w:t>The following artworks are in the</w:t>
      </w:r>
      <w:r w:rsidR="00FD189B" w:rsidRPr="006D6DC9">
        <w:rPr>
          <w:rFonts w:ascii="Arial" w:hAnsi="Arial" w:cs="Arial"/>
          <w:bCs/>
          <w:iCs/>
          <w:sz w:val="32"/>
          <w:szCs w:val="32"/>
        </w:rPr>
        <w:t xml:space="preserve"> entrance</w:t>
      </w:r>
      <w:r w:rsidRPr="006D6DC9">
        <w:rPr>
          <w:rFonts w:ascii="Arial" w:hAnsi="Arial" w:cs="Arial"/>
          <w:bCs/>
          <w:iCs/>
          <w:sz w:val="32"/>
          <w:szCs w:val="32"/>
        </w:rPr>
        <w:t xml:space="preserve"> foyer and west galleries</w:t>
      </w:r>
      <w:r w:rsidR="006D6DC9" w:rsidRPr="006D6DC9">
        <w:rPr>
          <w:rFonts w:ascii="Arial" w:hAnsi="Arial" w:cs="Arial"/>
          <w:bCs/>
          <w:iCs/>
          <w:sz w:val="32"/>
          <w:szCs w:val="32"/>
        </w:rPr>
        <w:t>, to the right of the front desk</w:t>
      </w:r>
      <w:r w:rsidRPr="006D6DC9">
        <w:rPr>
          <w:rFonts w:ascii="Arial" w:hAnsi="Arial" w:cs="Arial"/>
          <w:bCs/>
          <w:iCs/>
          <w:sz w:val="32"/>
          <w:szCs w:val="32"/>
        </w:rPr>
        <w:t>:</w:t>
      </w:r>
    </w:p>
    <w:p w14:paraId="54C3C28E" w14:textId="77777777" w:rsidR="00B95A90" w:rsidRPr="00427B92" w:rsidRDefault="00B95A90" w:rsidP="009B0832">
      <w:pPr>
        <w:pStyle w:val="BasicParagraph"/>
        <w:suppressAutoHyphens/>
        <w:ind w:left="1134"/>
        <w:rPr>
          <w:rFonts w:ascii="Arial" w:hAnsi="Arial" w:cs="Arial"/>
          <w:sz w:val="32"/>
          <w:szCs w:val="32"/>
        </w:rPr>
      </w:pPr>
    </w:p>
    <w:p w14:paraId="750B94E7" w14:textId="77777777"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Lotus Eaters</w:t>
      </w:r>
      <w:r w:rsidRPr="00427B92">
        <w:rPr>
          <w:rFonts w:ascii="Arial" w:hAnsi="Arial" w:cs="Arial"/>
          <w:sz w:val="32"/>
          <w:szCs w:val="32"/>
        </w:rPr>
        <w:t xml:space="preserve"> 2001</w:t>
      </w:r>
    </w:p>
    <w:p w14:paraId="585C6185" w14:textId="18627A51" w:rsidR="00A265A3" w:rsidRPr="00427B92" w:rsidRDefault="00A265A3" w:rsidP="009B0832">
      <w:pPr>
        <w:pStyle w:val="BasicParagraph"/>
        <w:suppressAutoHyphens/>
        <w:ind w:left="1134"/>
        <w:rPr>
          <w:rFonts w:ascii="Arial" w:hAnsi="Arial" w:cs="Arial"/>
          <w:sz w:val="32"/>
          <w:szCs w:val="32"/>
        </w:rPr>
      </w:pPr>
      <w:r w:rsidRPr="00427B92">
        <w:rPr>
          <w:rFonts w:ascii="Arial" w:hAnsi="Arial" w:cs="Arial"/>
          <w:sz w:val="32"/>
          <w:szCs w:val="32"/>
        </w:rPr>
        <w:t>oil on canvas, 164 x 197cm</w:t>
      </w:r>
    </w:p>
    <w:p w14:paraId="6B16120A" w14:textId="06174CA8" w:rsidR="00A265A3" w:rsidRPr="00427B92" w:rsidRDefault="00A265A3" w:rsidP="009B0832">
      <w:pPr>
        <w:pStyle w:val="BasicParagraph"/>
        <w:suppressAutoHyphens/>
        <w:ind w:left="1134"/>
        <w:rPr>
          <w:rFonts w:ascii="Arial" w:hAnsi="Arial" w:cs="Arial"/>
          <w:sz w:val="32"/>
          <w:szCs w:val="32"/>
        </w:rPr>
      </w:pPr>
      <w:r w:rsidRPr="00427B92">
        <w:rPr>
          <w:rFonts w:ascii="Arial" w:hAnsi="Arial" w:cs="Arial"/>
          <w:sz w:val="32"/>
          <w:szCs w:val="32"/>
        </w:rPr>
        <w:t>Private collection, Brisbane</w:t>
      </w:r>
    </w:p>
    <w:p w14:paraId="48BF0AF5" w14:textId="77777777" w:rsidR="00A265A3" w:rsidRPr="00427B92" w:rsidRDefault="00A265A3" w:rsidP="009B0832">
      <w:pPr>
        <w:pStyle w:val="BasicParagraph"/>
        <w:suppressAutoHyphens/>
        <w:ind w:left="1134"/>
        <w:rPr>
          <w:rFonts w:ascii="Arial" w:hAnsi="Arial" w:cs="Arial"/>
          <w:sz w:val="32"/>
          <w:szCs w:val="32"/>
        </w:rPr>
      </w:pPr>
    </w:p>
    <w:p w14:paraId="6414469F" w14:textId="77777777" w:rsidR="00A265A3" w:rsidRPr="00427B92" w:rsidRDefault="00A265A3" w:rsidP="009B0832">
      <w:pPr>
        <w:pStyle w:val="BasicParagraph"/>
        <w:suppressAutoHyphens/>
        <w:ind w:left="1134"/>
        <w:rPr>
          <w:rFonts w:ascii="Arial" w:hAnsi="Arial" w:cs="Arial"/>
          <w:sz w:val="32"/>
          <w:szCs w:val="32"/>
        </w:rPr>
      </w:pPr>
      <w:r w:rsidRPr="00427B92">
        <w:rPr>
          <w:rFonts w:ascii="Arial" w:hAnsi="Arial" w:cs="Arial"/>
          <w:sz w:val="32"/>
          <w:szCs w:val="32"/>
        </w:rPr>
        <w:t xml:space="preserve">‘Lotus eater’ is a colloquial term for someone who indulges in pleasure and dreamy indolence. In this painting, the figures are each partaking in leisure activities, and yet this scene exudes a strangeness and staged quality; with </w:t>
      </w:r>
      <w:r w:rsidRPr="00427B92">
        <w:rPr>
          <w:rFonts w:ascii="Arial" w:hAnsi="Arial" w:cs="Arial"/>
          <w:sz w:val="32"/>
          <w:szCs w:val="32"/>
        </w:rPr>
        <w:lastRenderedPageBreak/>
        <w:t xml:space="preserve">limited interaction between the figures, each seemingly in their own world. The painting’s large scale and framing of the subject draw the viewer in, with the figures and objects cut off at the edges, putting us in the scene as another guest at this gathering. This work is thoughtfully composed to create balance and interest with contrasting colours, textures and forms, and it has been painted with sharp precision. </w:t>
      </w:r>
    </w:p>
    <w:p w14:paraId="78E637FF" w14:textId="77777777" w:rsidR="00A265A3" w:rsidRPr="00427B92" w:rsidRDefault="00A265A3" w:rsidP="009B0832">
      <w:pPr>
        <w:pStyle w:val="BasicParagraph"/>
        <w:suppressAutoHyphens/>
        <w:ind w:left="1134"/>
        <w:rPr>
          <w:rFonts w:ascii="Arial" w:hAnsi="Arial" w:cs="Arial"/>
          <w:sz w:val="32"/>
          <w:szCs w:val="32"/>
        </w:rPr>
      </w:pPr>
    </w:p>
    <w:p w14:paraId="32FF239B" w14:textId="77777777"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Fall</w:t>
      </w:r>
      <w:r w:rsidRPr="00427B92">
        <w:rPr>
          <w:rFonts w:ascii="Arial" w:hAnsi="Arial" w:cs="Arial"/>
          <w:sz w:val="32"/>
          <w:szCs w:val="32"/>
        </w:rPr>
        <w:t xml:space="preserve"> 2001</w:t>
      </w:r>
      <w:r w:rsidRPr="00427B92">
        <w:rPr>
          <w:rFonts w:ascii="Arial" w:hAnsi="Arial" w:cs="Arial"/>
          <w:sz w:val="32"/>
          <w:szCs w:val="32"/>
        </w:rPr>
        <w:br/>
        <w:t>oil on canvas, 78 x 107cm</w:t>
      </w:r>
      <w:r w:rsidRPr="00427B92">
        <w:rPr>
          <w:rFonts w:ascii="Arial" w:hAnsi="Arial" w:cs="Arial"/>
          <w:sz w:val="32"/>
          <w:szCs w:val="32"/>
        </w:rPr>
        <w:br/>
        <w:t>Private collection, Brisbane</w:t>
      </w:r>
    </w:p>
    <w:p w14:paraId="0105AF6E" w14:textId="77777777" w:rsidR="00A265A3" w:rsidRPr="00427B92" w:rsidRDefault="00A265A3" w:rsidP="009B0832">
      <w:pPr>
        <w:pStyle w:val="BasicParagraph"/>
        <w:suppressAutoHyphens/>
        <w:ind w:left="1134"/>
        <w:rPr>
          <w:rFonts w:ascii="Arial" w:hAnsi="Arial" w:cs="Arial"/>
          <w:sz w:val="32"/>
          <w:szCs w:val="32"/>
        </w:rPr>
      </w:pPr>
    </w:p>
    <w:p w14:paraId="5227B254" w14:textId="77777777"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When Stars Are Bright</w:t>
      </w:r>
      <w:r w:rsidRPr="00427B92">
        <w:rPr>
          <w:rFonts w:ascii="Arial" w:hAnsi="Arial" w:cs="Arial"/>
          <w:sz w:val="32"/>
          <w:szCs w:val="32"/>
        </w:rPr>
        <w:t xml:space="preserve"> 2005</w:t>
      </w:r>
      <w:r w:rsidRPr="00427B92">
        <w:rPr>
          <w:rFonts w:ascii="Arial" w:hAnsi="Arial" w:cs="Arial"/>
          <w:sz w:val="32"/>
          <w:szCs w:val="32"/>
        </w:rPr>
        <w:br/>
        <w:t>oil on canvas, 83 x 99cm</w:t>
      </w:r>
      <w:r w:rsidRPr="00427B92">
        <w:rPr>
          <w:rFonts w:ascii="Arial" w:hAnsi="Arial" w:cs="Arial"/>
          <w:sz w:val="32"/>
          <w:szCs w:val="32"/>
        </w:rPr>
        <w:br/>
        <w:t>Collection of Tony and Megan Bail, Melbourne</w:t>
      </w:r>
    </w:p>
    <w:p w14:paraId="57F1102A" w14:textId="77777777" w:rsidR="00A265A3" w:rsidRPr="00427B92" w:rsidRDefault="00A265A3" w:rsidP="009B0832">
      <w:pPr>
        <w:pStyle w:val="BasicParagraph"/>
        <w:suppressAutoHyphens/>
        <w:ind w:left="1134"/>
        <w:rPr>
          <w:rFonts w:ascii="Arial" w:hAnsi="Arial" w:cs="Arial"/>
          <w:sz w:val="32"/>
          <w:szCs w:val="32"/>
        </w:rPr>
      </w:pPr>
    </w:p>
    <w:p w14:paraId="560603C8" w14:textId="77777777"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Late Home</w:t>
      </w:r>
      <w:r w:rsidRPr="00427B92">
        <w:rPr>
          <w:rFonts w:ascii="Arial" w:hAnsi="Arial" w:cs="Arial"/>
          <w:sz w:val="32"/>
          <w:szCs w:val="32"/>
        </w:rPr>
        <w:t xml:space="preserve"> 2001</w:t>
      </w:r>
      <w:r w:rsidRPr="00427B92">
        <w:rPr>
          <w:rFonts w:ascii="Arial" w:hAnsi="Arial" w:cs="Arial"/>
          <w:sz w:val="32"/>
          <w:szCs w:val="32"/>
        </w:rPr>
        <w:br/>
        <w:t>oil on canvas, 130 x 160cm</w:t>
      </w:r>
      <w:r w:rsidRPr="00427B92">
        <w:rPr>
          <w:rFonts w:ascii="Arial" w:hAnsi="Arial" w:cs="Arial"/>
          <w:sz w:val="32"/>
          <w:szCs w:val="32"/>
        </w:rPr>
        <w:br/>
        <w:t xml:space="preserve">QUT Art Collection </w:t>
      </w:r>
      <w:r w:rsidRPr="00427B92">
        <w:rPr>
          <w:rFonts w:ascii="Arial" w:hAnsi="Arial" w:cs="Arial"/>
          <w:sz w:val="32"/>
          <w:szCs w:val="32"/>
        </w:rPr>
        <w:br/>
        <w:t>Purchased 2018</w:t>
      </w:r>
      <w:r w:rsidRPr="00427B92">
        <w:rPr>
          <w:rFonts w:ascii="Arial" w:hAnsi="Arial" w:cs="Arial"/>
          <w:sz w:val="32"/>
          <w:szCs w:val="32"/>
        </w:rPr>
        <w:br/>
      </w:r>
    </w:p>
    <w:p w14:paraId="3FCBF868" w14:textId="77777777"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CC037E">
        <w:rPr>
          <w:rFonts w:ascii="Arial" w:hAnsi="Arial" w:cs="Arial"/>
          <w:i/>
          <w:iCs/>
          <w:sz w:val="32"/>
          <w:szCs w:val="32"/>
        </w:rPr>
        <w:t>Talking Cure</w:t>
      </w:r>
      <w:r w:rsidRPr="00427B92">
        <w:rPr>
          <w:rFonts w:ascii="Arial" w:hAnsi="Arial" w:cs="Arial"/>
          <w:sz w:val="32"/>
          <w:szCs w:val="32"/>
        </w:rPr>
        <w:t xml:space="preserve"> 2010</w:t>
      </w:r>
      <w:r w:rsidRPr="00427B92">
        <w:rPr>
          <w:rFonts w:ascii="Arial" w:hAnsi="Arial" w:cs="Arial"/>
          <w:sz w:val="32"/>
          <w:szCs w:val="32"/>
        </w:rPr>
        <w:br/>
        <w:t>oil on canvas, 83 x 99cm</w:t>
      </w:r>
      <w:r w:rsidRPr="00427B92">
        <w:rPr>
          <w:rFonts w:ascii="Arial" w:hAnsi="Arial" w:cs="Arial"/>
          <w:sz w:val="32"/>
          <w:szCs w:val="32"/>
        </w:rPr>
        <w:br/>
        <w:t xml:space="preserve">Collection of Brisbane Girls Grammar </w:t>
      </w:r>
      <w:r w:rsidRPr="00427B92">
        <w:rPr>
          <w:rFonts w:ascii="Arial" w:hAnsi="Arial" w:cs="Arial"/>
          <w:sz w:val="32"/>
          <w:szCs w:val="32"/>
        </w:rPr>
        <w:br/>
        <w:t>School, Brisbane</w:t>
      </w:r>
    </w:p>
    <w:p w14:paraId="0F058513" w14:textId="77777777" w:rsidR="00A265A3" w:rsidRPr="00427B92" w:rsidRDefault="00A265A3" w:rsidP="00CC037E">
      <w:pPr>
        <w:pStyle w:val="BasicParagraph"/>
        <w:suppressAutoHyphens/>
        <w:ind w:left="1134"/>
        <w:rPr>
          <w:rFonts w:ascii="Arial" w:hAnsi="Arial" w:cs="Arial"/>
          <w:sz w:val="32"/>
          <w:szCs w:val="32"/>
        </w:rPr>
      </w:pPr>
    </w:p>
    <w:p w14:paraId="61CEF4D4" w14:textId="77777777" w:rsidR="00A265A3" w:rsidRPr="00427B92" w:rsidRDefault="00A265A3" w:rsidP="003D2A04">
      <w:pPr>
        <w:pStyle w:val="BasicParagraph"/>
        <w:suppressAutoHyphens/>
        <w:ind w:left="1134"/>
        <w:rPr>
          <w:rFonts w:ascii="Arial" w:hAnsi="Arial" w:cs="Arial"/>
          <w:sz w:val="32"/>
          <w:szCs w:val="32"/>
        </w:rPr>
      </w:pPr>
      <w:r w:rsidRPr="00427B92">
        <w:rPr>
          <w:rFonts w:ascii="Arial" w:hAnsi="Arial" w:cs="Arial"/>
          <w:sz w:val="32"/>
          <w:szCs w:val="32"/>
        </w:rPr>
        <w:t xml:space="preserve">The drive to understand our motivations and obsessions is a particularly apt subject for Wallace’s psychologically charged work. However, in her typical ambiguous style, the artist has removed the therapist from this image. The female patient is left with only us, the viewers, to act as the traditional Freudian ‘blank screen’ for her transference. Or </w:t>
      </w:r>
      <w:r w:rsidRPr="00427B92">
        <w:rPr>
          <w:rFonts w:ascii="Arial" w:hAnsi="Arial" w:cs="Arial"/>
          <w:sz w:val="32"/>
          <w:szCs w:val="32"/>
        </w:rPr>
        <w:lastRenderedPageBreak/>
        <w:t>is it us projecting our internal conflict, our hopes and fears, onto the image? The silence of the painting resists clarifying this question.</w:t>
      </w:r>
      <w:r w:rsidRPr="00427B92">
        <w:rPr>
          <w:rFonts w:ascii="Arial" w:hAnsi="Arial" w:cs="Arial"/>
          <w:sz w:val="32"/>
          <w:szCs w:val="32"/>
        </w:rPr>
        <w:br/>
      </w:r>
    </w:p>
    <w:p w14:paraId="5B935B6E" w14:textId="77777777"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37122E">
        <w:rPr>
          <w:rFonts w:ascii="Arial" w:hAnsi="Arial" w:cs="Arial"/>
          <w:i/>
          <w:iCs/>
          <w:sz w:val="32"/>
          <w:szCs w:val="32"/>
        </w:rPr>
        <w:t>La Belle Dame Sans Merci</w:t>
      </w:r>
      <w:r w:rsidR="00392681" w:rsidRPr="00427B92">
        <w:rPr>
          <w:rFonts w:ascii="Arial" w:hAnsi="Arial" w:cs="Arial"/>
          <w:sz w:val="32"/>
          <w:szCs w:val="32"/>
        </w:rPr>
        <w:t xml:space="preserve"> 2010</w:t>
      </w:r>
      <w:r w:rsidR="00392681" w:rsidRPr="00427B92">
        <w:rPr>
          <w:rFonts w:ascii="Arial" w:hAnsi="Arial" w:cs="Arial"/>
          <w:sz w:val="32"/>
          <w:szCs w:val="32"/>
        </w:rPr>
        <w:br/>
      </w:r>
      <w:r w:rsidRPr="00427B92">
        <w:rPr>
          <w:rFonts w:ascii="Arial" w:hAnsi="Arial" w:cs="Arial"/>
          <w:sz w:val="32"/>
          <w:szCs w:val="32"/>
        </w:rPr>
        <w:t>gouache on p</w:t>
      </w:r>
      <w:r w:rsidR="00392681" w:rsidRPr="00427B92">
        <w:rPr>
          <w:rFonts w:ascii="Arial" w:hAnsi="Arial" w:cs="Arial"/>
          <w:sz w:val="32"/>
          <w:szCs w:val="32"/>
        </w:rPr>
        <w:t>aper, 42 x 47cm</w:t>
      </w:r>
      <w:r w:rsidR="00392681" w:rsidRPr="00427B92">
        <w:rPr>
          <w:rFonts w:ascii="Arial" w:hAnsi="Arial" w:cs="Arial"/>
          <w:sz w:val="32"/>
          <w:szCs w:val="32"/>
        </w:rPr>
        <w:br/>
      </w:r>
      <w:r w:rsidRPr="00427B92">
        <w:rPr>
          <w:rFonts w:ascii="Arial" w:hAnsi="Arial" w:cs="Arial"/>
          <w:sz w:val="32"/>
          <w:szCs w:val="32"/>
        </w:rPr>
        <w:t xml:space="preserve">Collection of Alison Douglas, Brisbane </w:t>
      </w:r>
      <w:r w:rsidRPr="00427B92">
        <w:rPr>
          <w:rFonts w:ascii="Arial" w:hAnsi="Arial" w:cs="Arial"/>
          <w:sz w:val="32"/>
          <w:szCs w:val="32"/>
        </w:rPr>
        <w:br/>
      </w:r>
    </w:p>
    <w:p w14:paraId="3F2772D0" w14:textId="77777777"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37122E">
        <w:rPr>
          <w:rFonts w:ascii="Arial" w:hAnsi="Arial" w:cs="Arial"/>
          <w:i/>
          <w:iCs/>
          <w:sz w:val="32"/>
          <w:szCs w:val="32"/>
        </w:rPr>
        <w:t>Borne on the Wind</w:t>
      </w:r>
      <w:r w:rsidRPr="00427B92">
        <w:rPr>
          <w:rFonts w:ascii="Arial" w:hAnsi="Arial" w:cs="Arial"/>
          <w:sz w:val="32"/>
          <w:szCs w:val="32"/>
        </w:rPr>
        <w:t xml:space="preserve"> </w:t>
      </w:r>
      <w:r w:rsidR="00392681" w:rsidRPr="00427B92">
        <w:rPr>
          <w:rFonts w:ascii="Arial" w:hAnsi="Arial" w:cs="Arial"/>
          <w:sz w:val="32"/>
          <w:szCs w:val="32"/>
        </w:rPr>
        <w:t>2013</w:t>
      </w:r>
      <w:r w:rsidR="00392681" w:rsidRPr="00427B92">
        <w:rPr>
          <w:rFonts w:ascii="Arial" w:hAnsi="Arial" w:cs="Arial"/>
          <w:sz w:val="32"/>
          <w:szCs w:val="32"/>
        </w:rPr>
        <w:br/>
      </w:r>
      <w:r w:rsidRPr="00427B92">
        <w:rPr>
          <w:rFonts w:ascii="Arial" w:hAnsi="Arial" w:cs="Arial"/>
          <w:sz w:val="32"/>
          <w:szCs w:val="32"/>
        </w:rPr>
        <w:t>watercolour a</w:t>
      </w:r>
      <w:r w:rsidR="00392681" w:rsidRPr="00427B92">
        <w:rPr>
          <w:rFonts w:ascii="Arial" w:hAnsi="Arial" w:cs="Arial"/>
          <w:sz w:val="32"/>
          <w:szCs w:val="32"/>
        </w:rPr>
        <w:t>nd gouache on paper, 40 x 60cm</w:t>
      </w:r>
      <w:r w:rsidR="00392681" w:rsidRPr="00427B92">
        <w:rPr>
          <w:rFonts w:ascii="Arial" w:hAnsi="Arial" w:cs="Arial"/>
          <w:sz w:val="32"/>
          <w:szCs w:val="32"/>
        </w:rPr>
        <w:br/>
      </w:r>
      <w:r w:rsidRPr="00427B92">
        <w:rPr>
          <w:rFonts w:ascii="Arial" w:hAnsi="Arial" w:cs="Arial"/>
          <w:sz w:val="32"/>
          <w:szCs w:val="32"/>
        </w:rPr>
        <w:t>Courtesy of Darren Knight Gallery, Sydney</w:t>
      </w:r>
      <w:r w:rsidRPr="00427B92">
        <w:rPr>
          <w:rFonts w:ascii="Arial" w:hAnsi="Arial" w:cs="Arial"/>
          <w:sz w:val="32"/>
          <w:szCs w:val="32"/>
        </w:rPr>
        <w:br/>
      </w:r>
    </w:p>
    <w:p w14:paraId="676C65F5" w14:textId="0F4FC390"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37122E">
        <w:rPr>
          <w:rFonts w:ascii="Arial" w:hAnsi="Arial" w:cs="Arial"/>
          <w:i/>
          <w:iCs/>
          <w:sz w:val="32"/>
          <w:szCs w:val="32"/>
        </w:rPr>
        <w:t>Nosferatu</w:t>
      </w:r>
      <w:r w:rsidRPr="00427B92">
        <w:rPr>
          <w:rFonts w:ascii="Arial" w:hAnsi="Arial" w:cs="Arial"/>
          <w:sz w:val="32"/>
          <w:szCs w:val="32"/>
        </w:rPr>
        <w:t xml:space="preserve"> 2004</w:t>
      </w:r>
      <w:r w:rsidRPr="00427B92">
        <w:rPr>
          <w:rFonts w:ascii="Arial" w:hAnsi="Arial" w:cs="Arial"/>
          <w:sz w:val="32"/>
          <w:szCs w:val="32"/>
        </w:rPr>
        <w:br/>
        <w:t>oil on canvas, 43 x 57cm</w:t>
      </w:r>
      <w:r w:rsidRPr="00427B92">
        <w:rPr>
          <w:rFonts w:ascii="Arial" w:hAnsi="Arial" w:cs="Arial"/>
          <w:sz w:val="32"/>
          <w:szCs w:val="32"/>
        </w:rPr>
        <w:br/>
        <w:t xml:space="preserve">Collection of George Stent and Bobbie Waterman, Sydney </w:t>
      </w:r>
      <w:r w:rsidRPr="00427B92">
        <w:rPr>
          <w:rFonts w:ascii="Arial" w:hAnsi="Arial" w:cs="Arial"/>
          <w:sz w:val="32"/>
          <w:szCs w:val="32"/>
        </w:rPr>
        <w:br/>
      </w:r>
    </w:p>
    <w:p w14:paraId="44906463" w14:textId="1FCCF2CC"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Shadow</w:t>
      </w:r>
      <w:r w:rsidRPr="00427B92">
        <w:rPr>
          <w:rFonts w:ascii="Arial" w:hAnsi="Arial" w:cs="Arial"/>
          <w:sz w:val="32"/>
          <w:szCs w:val="32"/>
        </w:rPr>
        <w:t xml:space="preserve"> 2018</w:t>
      </w:r>
      <w:r w:rsidRPr="00427B92">
        <w:rPr>
          <w:rFonts w:ascii="Arial" w:hAnsi="Arial" w:cs="Arial"/>
          <w:sz w:val="32"/>
          <w:szCs w:val="32"/>
        </w:rPr>
        <w:br/>
        <w:t>pastel on paper, 47.5 x 62.5cm</w:t>
      </w:r>
      <w:r w:rsidRPr="00427B92">
        <w:rPr>
          <w:rFonts w:ascii="Arial" w:hAnsi="Arial" w:cs="Arial"/>
          <w:sz w:val="32"/>
          <w:szCs w:val="32"/>
        </w:rPr>
        <w:br/>
        <w:t>Courtesy of Darren Knight Gallery, Sydney</w:t>
      </w:r>
    </w:p>
    <w:p w14:paraId="7267F185" w14:textId="77777777" w:rsidR="00A265A3" w:rsidRPr="00427B92" w:rsidRDefault="00A265A3" w:rsidP="009B0832">
      <w:pPr>
        <w:pStyle w:val="BasicParagraph"/>
        <w:suppressAutoHyphens/>
        <w:ind w:left="1134"/>
        <w:rPr>
          <w:rFonts w:ascii="Arial" w:hAnsi="Arial" w:cs="Arial"/>
          <w:sz w:val="32"/>
          <w:szCs w:val="32"/>
        </w:rPr>
      </w:pPr>
    </w:p>
    <w:p w14:paraId="18A96711" w14:textId="6338E725"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That Was Long Ago</w:t>
      </w:r>
      <w:r w:rsidRPr="00427B92">
        <w:rPr>
          <w:rFonts w:ascii="Arial" w:hAnsi="Arial" w:cs="Arial"/>
          <w:sz w:val="32"/>
          <w:szCs w:val="32"/>
        </w:rPr>
        <w:t xml:space="preserve"> 2005</w:t>
      </w:r>
      <w:r w:rsidRPr="00427B92">
        <w:rPr>
          <w:rFonts w:ascii="Arial" w:hAnsi="Arial" w:cs="Arial"/>
          <w:sz w:val="32"/>
          <w:szCs w:val="32"/>
        </w:rPr>
        <w:br/>
        <w:t>oil on canvas, 91 x 127cm</w:t>
      </w:r>
      <w:r w:rsidRPr="00427B92">
        <w:rPr>
          <w:rFonts w:ascii="Arial" w:hAnsi="Arial" w:cs="Arial"/>
          <w:sz w:val="32"/>
          <w:szCs w:val="32"/>
        </w:rPr>
        <w:br/>
        <w:t>The James C. Sourris AM Collection</w:t>
      </w:r>
      <w:r w:rsidRPr="00427B92">
        <w:rPr>
          <w:rFonts w:ascii="Arial" w:hAnsi="Arial" w:cs="Arial"/>
          <w:sz w:val="32"/>
          <w:szCs w:val="32"/>
        </w:rPr>
        <w:br/>
        <w:t>Purchased 2005 with funds from James C. Sourris through the Queensland Art Gallery Foundation</w:t>
      </w:r>
      <w:r w:rsidR="009B0832" w:rsidRPr="00427B92">
        <w:rPr>
          <w:rFonts w:ascii="Arial" w:hAnsi="Arial" w:cs="Arial"/>
          <w:sz w:val="32"/>
          <w:szCs w:val="32"/>
        </w:rPr>
        <w:t xml:space="preserve"> </w:t>
      </w:r>
      <w:r w:rsidRPr="00427B92">
        <w:rPr>
          <w:rFonts w:ascii="Arial" w:hAnsi="Arial" w:cs="Arial"/>
          <w:sz w:val="32"/>
          <w:szCs w:val="32"/>
        </w:rPr>
        <w:t>Collection: Queensland Art Gallery | Gallery of Modern Art</w:t>
      </w:r>
      <w:r w:rsidRPr="00427B92">
        <w:rPr>
          <w:rFonts w:ascii="Arial" w:hAnsi="Arial" w:cs="Arial"/>
          <w:sz w:val="32"/>
          <w:szCs w:val="32"/>
        </w:rPr>
        <w:br/>
      </w:r>
    </w:p>
    <w:p w14:paraId="35E3B272" w14:textId="77777777" w:rsidR="00A265A3" w:rsidRPr="00427B92" w:rsidRDefault="00A265A3" w:rsidP="009B0832">
      <w:pPr>
        <w:pStyle w:val="BasicParagraph"/>
        <w:suppressAutoHyphens/>
        <w:ind w:left="1134"/>
        <w:rPr>
          <w:rFonts w:ascii="Arial" w:hAnsi="Arial" w:cs="Arial"/>
          <w:sz w:val="32"/>
          <w:szCs w:val="32"/>
        </w:rPr>
      </w:pPr>
      <w:r w:rsidRPr="00427B92">
        <w:rPr>
          <w:rFonts w:ascii="Arial" w:hAnsi="Arial" w:cs="Arial"/>
          <w:sz w:val="32"/>
          <w:szCs w:val="32"/>
        </w:rPr>
        <w:t xml:space="preserve">In many ways, Wallace approaches her paintings like a poet: her ideas are accrued in clusters rather than following a preconceived narrative scheme. Her work is layered with memories, both real and imagined, and her disparate source material includes references to literature, music and popular film. </w:t>
      </w:r>
      <w:r w:rsidRPr="009F1CBB">
        <w:rPr>
          <w:rFonts w:ascii="Arial" w:hAnsi="Arial" w:cs="Arial"/>
          <w:i/>
          <w:iCs/>
          <w:sz w:val="32"/>
          <w:szCs w:val="32"/>
        </w:rPr>
        <w:t>That Was Long Ago</w:t>
      </w:r>
      <w:r w:rsidRPr="00427B92">
        <w:rPr>
          <w:rFonts w:ascii="Arial" w:hAnsi="Arial" w:cs="Arial"/>
          <w:sz w:val="32"/>
          <w:szCs w:val="32"/>
        </w:rPr>
        <w:t xml:space="preserve"> and other Los Angeles-</w:t>
      </w:r>
      <w:r w:rsidRPr="00427B92">
        <w:rPr>
          <w:rFonts w:ascii="Arial" w:hAnsi="Arial" w:cs="Arial"/>
          <w:sz w:val="32"/>
          <w:szCs w:val="32"/>
        </w:rPr>
        <w:lastRenderedPageBreak/>
        <w:t xml:space="preserve">themed works can be seen as a nods to experimental filmmaker Kenneth Anger and his salacious book </w:t>
      </w:r>
      <w:r w:rsidRPr="003D2A04">
        <w:rPr>
          <w:rFonts w:ascii="Arial" w:hAnsi="Arial" w:cs="Arial"/>
          <w:i/>
          <w:iCs/>
          <w:sz w:val="32"/>
          <w:szCs w:val="32"/>
        </w:rPr>
        <w:t>Hollywood Babylon</w:t>
      </w:r>
      <w:r w:rsidRPr="00427B92">
        <w:rPr>
          <w:rFonts w:ascii="Arial" w:hAnsi="Arial" w:cs="Arial"/>
          <w:sz w:val="32"/>
          <w:szCs w:val="32"/>
        </w:rPr>
        <w:t xml:space="preserve"> (1959), but the title of this painting can be found in the lyrics of Hoagy Carmichael’s haunting song, </w:t>
      </w:r>
      <w:r w:rsidRPr="003D2A04">
        <w:rPr>
          <w:rFonts w:ascii="Arial" w:hAnsi="Arial" w:cs="Arial"/>
          <w:i/>
          <w:iCs/>
          <w:sz w:val="32"/>
          <w:szCs w:val="32"/>
        </w:rPr>
        <w:t>Stardust</w:t>
      </w:r>
      <w:r w:rsidRPr="00427B92">
        <w:rPr>
          <w:rFonts w:ascii="Arial" w:hAnsi="Arial" w:cs="Arial"/>
          <w:sz w:val="32"/>
          <w:szCs w:val="32"/>
        </w:rPr>
        <w:t xml:space="preserve">. In fact, Wallace borrows her titles from the lyrics of </w:t>
      </w:r>
      <w:r w:rsidRPr="003D2A04">
        <w:rPr>
          <w:rFonts w:ascii="Arial" w:hAnsi="Arial" w:cs="Arial"/>
          <w:i/>
          <w:iCs/>
          <w:sz w:val="32"/>
          <w:szCs w:val="32"/>
        </w:rPr>
        <w:t>Stardust</w:t>
      </w:r>
      <w:r w:rsidRPr="00427B92">
        <w:rPr>
          <w:rFonts w:ascii="Arial" w:hAnsi="Arial" w:cs="Arial"/>
          <w:sz w:val="32"/>
          <w:szCs w:val="32"/>
        </w:rPr>
        <w:t xml:space="preserve"> for a series of works that were exhibited in 2005 as part of her exhibition </w:t>
      </w:r>
      <w:r w:rsidRPr="003D2A04">
        <w:rPr>
          <w:rFonts w:ascii="Arial" w:hAnsi="Arial" w:cs="Arial"/>
          <w:i/>
          <w:iCs/>
          <w:sz w:val="32"/>
          <w:szCs w:val="32"/>
        </w:rPr>
        <w:t>Song Cycle</w:t>
      </w:r>
      <w:r w:rsidRPr="00427B92">
        <w:rPr>
          <w:rFonts w:ascii="Arial" w:hAnsi="Arial" w:cs="Arial"/>
          <w:sz w:val="32"/>
          <w:szCs w:val="32"/>
        </w:rPr>
        <w:t xml:space="preserve">. These include </w:t>
      </w:r>
      <w:r w:rsidRPr="003D2A04">
        <w:rPr>
          <w:rFonts w:ascii="Arial" w:hAnsi="Arial" w:cs="Arial"/>
          <w:i/>
          <w:iCs/>
          <w:sz w:val="32"/>
          <w:szCs w:val="32"/>
        </w:rPr>
        <w:t>Dreaming of a Song</w:t>
      </w:r>
      <w:r w:rsidRPr="00427B92">
        <w:rPr>
          <w:rFonts w:ascii="Arial" w:hAnsi="Arial" w:cs="Arial"/>
          <w:sz w:val="32"/>
          <w:szCs w:val="32"/>
        </w:rPr>
        <w:t xml:space="preserve">, </w:t>
      </w:r>
      <w:r w:rsidRPr="003D2A04">
        <w:rPr>
          <w:rFonts w:ascii="Arial" w:hAnsi="Arial" w:cs="Arial"/>
          <w:i/>
          <w:iCs/>
          <w:sz w:val="32"/>
          <w:szCs w:val="32"/>
        </w:rPr>
        <w:t>Consolation</w:t>
      </w:r>
      <w:r w:rsidRPr="00427B92">
        <w:rPr>
          <w:rFonts w:ascii="Arial" w:hAnsi="Arial" w:cs="Arial"/>
          <w:sz w:val="32"/>
          <w:szCs w:val="32"/>
        </w:rPr>
        <w:t xml:space="preserve">, </w:t>
      </w:r>
      <w:r w:rsidRPr="003D2A04">
        <w:rPr>
          <w:rFonts w:ascii="Arial" w:hAnsi="Arial" w:cs="Arial"/>
          <w:i/>
          <w:iCs/>
          <w:sz w:val="32"/>
          <w:szCs w:val="32"/>
        </w:rPr>
        <w:t>When Stars Are Bright</w:t>
      </w:r>
      <w:r w:rsidRPr="00427B92">
        <w:rPr>
          <w:rFonts w:ascii="Arial" w:hAnsi="Arial" w:cs="Arial"/>
          <w:sz w:val="32"/>
          <w:szCs w:val="32"/>
        </w:rPr>
        <w:t xml:space="preserve">, </w:t>
      </w:r>
      <w:r w:rsidRPr="003D2A04">
        <w:rPr>
          <w:rFonts w:ascii="Arial" w:hAnsi="Arial" w:cs="Arial"/>
          <w:i/>
          <w:iCs/>
          <w:sz w:val="32"/>
          <w:szCs w:val="32"/>
        </w:rPr>
        <w:t>Paradise</w:t>
      </w:r>
      <w:r w:rsidRPr="00427B92">
        <w:rPr>
          <w:rFonts w:ascii="Arial" w:hAnsi="Arial" w:cs="Arial"/>
          <w:sz w:val="32"/>
          <w:szCs w:val="32"/>
        </w:rPr>
        <w:t xml:space="preserve">, </w:t>
      </w:r>
      <w:r w:rsidRPr="003D2A04">
        <w:rPr>
          <w:rFonts w:ascii="Arial" w:hAnsi="Arial" w:cs="Arial"/>
          <w:i/>
          <w:iCs/>
          <w:sz w:val="32"/>
          <w:szCs w:val="32"/>
        </w:rPr>
        <w:t>and I Dream in Vain</w:t>
      </w:r>
      <w:r w:rsidRPr="00427B92">
        <w:rPr>
          <w:rFonts w:ascii="Arial" w:hAnsi="Arial" w:cs="Arial"/>
          <w:sz w:val="32"/>
          <w:szCs w:val="32"/>
        </w:rPr>
        <w:t xml:space="preserve">. The song, </w:t>
      </w:r>
      <w:r w:rsidRPr="003D2A04">
        <w:rPr>
          <w:rFonts w:ascii="Arial" w:hAnsi="Arial" w:cs="Arial"/>
          <w:i/>
          <w:iCs/>
          <w:sz w:val="32"/>
          <w:szCs w:val="32"/>
        </w:rPr>
        <w:t>Stardust</w:t>
      </w:r>
      <w:r w:rsidRPr="00427B92">
        <w:rPr>
          <w:rFonts w:ascii="Arial" w:hAnsi="Arial" w:cs="Arial"/>
          <w:sz w:val="32"/>
          <w:szCs w:val="32"/>
        </w:rPr>
        <w:t>, is considered unusual in its structure, a loose pattern with unexpected leaps from major to minor, but this seemingly scattered approach hides a complexity in the song that is difficult to understand. Wallace’s paintings share similar traits as they do not comply to expected modes; instead they seek to disrupt ordinary thinking by combining seemingly incongruous elements.</w:t>
      </w:r>
      <w:r w:rsidRPr="00427B92">
        <w:rPr>
          <w:rFonts w:ascii="Arial" w:hAnsi="Arial" w:cs="Arial"/>
          <w:sz w:val="32"/>
          <w:szCs w:val="32"/>
        </w:rPr>
        <w:br/>
      </w:r>
    </w:p>
    <w:p w14:paraId="7B418CE3" w14:textId="704CFCB2"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Paradise</w:t>
      </w:r>
      <w:r w:rsidRPr="00427B92">
        <w:rPr>
          <w:rFonts w:ascii="Arial" w:hAnsi="Arial" w:cs="Arial"/>
          <w:sz w:val="32"/>
          <w:szCs w:val="32"/>
        </w:rPr>
        <w:t xml:space="preserve"> 2006</w:t>
      </w:r>
      <w:r w:rsidRPr="00427B92">
        <w:rPr>
          <w:rFonts w:ascii="Arial" w:hAnsi="Arial" w:cs="Arial"/>
          <w:sz w:val="32"/>
          <w:szCs w:val="32"/>
        </w:rPr>
        <w:br/>
        <w:t>oil on canvas, 54 x 73cm</w:t>
      </w:r>
      <w:r w:rsidRPr="00427B92">
        <w:rPr>
          <w:rFonts w:ascii="Arial" w:hAnsi="Arial" w:cs="Arial"/>
          <w:sz w:val="32"/>
          <w:szCs w:val="32"/>
        </w:rPr>
        <w:br/>
        <w:t>Private collection, Canberra</w:t>
      </w:r>
      <w:r w:rsidRPr="00427B92">
        <w:rPr>
          <w:rFonts w:ascii="Arial" w:hAnsi="Arial" w:cs="Arial"/>
          <w:sz w:val="32"/>
          <w:szCs w:val="32"/>
        </w:rPr>
        <w:br/>
      </w:r>
    </w:p>
    <w:p w14:paraId="1CC6D9A0" w14:textId="5F47B4E1"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Consolation</w:t>
      </w:r>
      <w:r w:rsidRPr="00427B92">
        <w:rPr>
          <w:rFonts w:ascii="Arial" w:hAnsi="Arial" w:cs="Arial"/>
          <w:sz w:val="32"/>
          <w:szCs w:val="32"/>
        </w:rPr>
        <w:t xml:space="preserve"> 2005</w:t>
      </w:r>
      <w:r w:rsidRPr="00427B92">
        <w:rPr>
          <w:rFonts w:ascii="Arial" w:hAnsi="Arial" w:cs="Arial"/>
          <w:sz w:val="32"/>
          <w:szCs w:val="32"/>
        </w:rPr>
        <w:br/>
        <w:t>oil on canvas, 74 x 100cm</w:t>
      </w:r>
      <w:r w:rsidRPr="00427B92">
        <w:rPr>
          <w:rFonts w:ascii="Arial" w:hAnsi="Arial" w:cs="Arial"/>
          <w:sz w:val="32"/>
          <w:szCs w:val="32"/>
        </w:rPr>
        <w:br/>
        <w:t>Private collection, Sydney</w:t>
      </w:r>
      <w:r w:rsidRPr="00427B92">
        <w:rPr>
          <w:rFonts w:ascii="Arial" w:hAnsi="Arial" w:cs="Arial"/>
          <w:sz w:val="32"/>
          <w:szCs w:val="32"/>
        </w:rPr>
        <w:br/>
      </w:r>
    </w:p>
    <w:p w14:paraId="69A76EF5" w14:textId="57589228" w:rsidR="009B0832"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Pale Morning</w:t>
      </w:r>
      <w:r w:rsidRPr="00427B92">
        <w:rPr>
          <w:rFonts w:ascii="Arial" w:hAnsi="Arial" w:cs="Arial"/>
          <w:sz w:val="32"/>
          <w:szCs w:val="32"/>
        </w:rPr>
        <w:t xml:space="preserve"> 1999</w:t>
      </w:r>
      <w:r w:rsidRPr="00427B92">
        <w:rPr>
          <w:rFonts w:ascii="Arial" w:hAnsi="Arial" w:cs="Arial"/>
          <w:sz w:val="32"/>
          <w:szCs w:val="32"/>
        </w:rPr>
        <w:br/>
        <w:t>oil on canvas, 50 x 150cm</w:t>
      </w:r>
      <w:r w:rsidRPr="00427B92">
        <w:rPr>
          <w:rFonts w:ascii="Arial" w:hAnsi="Arial" w:cs="Arial"/>
          <w:sz w:val="32"/>
          <w:szCs w:val="32"/>
        </w:rPr>
        <w:br/>
        <w:t>Elliott Dossetor Collection, Sydney</w:t>
      </w:r>
    </w:p>
    <w:p w14:paraId="7BEBEA9C" w14:textId="77777777" w:rsidR="009B0832" w:rsidRPr="00427B92" w:rsidRDefault="009B0832" w:rsidP="009B0832">
      <w:pPr>
        <w:pStyle w:val="BasicParagraph"/>
        <w:suppressAutoHyphens/>
        <w:ind w:left="1134"/>
        <w:rPr>
          <w:rFonts w:ascii="Arial" w:hAnsi="Arial" w:cs="Arial"/>
          <w:sz w:val="32"/>
          <w:szCs w:val="32"/>
        </w:rPr>
      </w:pPr>
    </w:p>
    <w:p w14:paraId="13979E07" w14:textId="2CA24E6D"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 xml:space="preserve">Pleasure Garden </w:t>
      </w:r>
      <w:r w:rsidRPr="00427B92">
        <w:rPr>
          <w:rFonts w:ascii="Arial" w:hAnsi="Arial" w:cs="Arial"/>
          <w:sz w:val="32"/>
          <w:szCs w:val="32"/>
        </w:rPr>
        <w:t>2018</w:t>
      </w:r>
      <w:r w:rsidRPr="00427B92">
        <w:rPr>
          <w:rFonts w:ascii="Arial" w:hAnsi="Arial" w:cs="Arial"/>
          <w:sz w:val="32"/>
          <w:szCs w:val="32"/>
        </w:rPr>
        <w:br/>
        <w:t>oil on linen, 182 x 152cm</w:t>
      </w:r>
      <w:r w:rsidRPr="00427B92">
        <w:rPr>
          <w:rFonts w:ascii="Arial" w:hAnsi="Arial" w:cs="Arial"/>
          <w:sz w:val="32"/>
          <w:szCs w:val="32"/>
        </w:rPr>
        <w:br/>
        <w:t>Courtesy of Kalli Rolfe Contemporary Art, Melbourne</w:t>
      </w:r>
      <w:r w:rsidRPr="00427B92">
        <w:rPr>
          <w:rFonts w:ascii="Arial" w:hAnsi="Arial" w:cs="Arial"/>
          <w:sz w:val="32"/>
          <w:szCs w:val="32"/>
        </w:rPr>
        <w:br/>
      </w:r>
    </w:p>
    <w:p w14:paraId="3A963049" w14:textId="6A4BEC6F"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CC037E">
        <w:rPr>
          <w:rFonts w:ascii="Arial" w:hAnsi="Arial" w:cs="Arial"/>
          <w:i/>
          <w:iCs/>
          <w:sz w:val="32"/>
          <w:szCs w:val="32"/>
        </w:rPr>
        <w:lastRenderedPageBreak/>
        <w:t>Untitled</w:t>
      </w:r>
      <w:r w:rsidRPr="00427B92">
        <w:rPr>
          <w:rFonts w:ascii="Arial" w:hAnsi="Arial" w:cs="Arial"/>
          <w:sz w:val="32"/>
          <w:szCs w:val="32"/>
        </w:rPr>
        <w:t xml:space="preserve"> 1993</w:t>
      </w:r>
      <w:r w:rsidRPr="00427B92">
        <w:rPr>
          <w:rFonts w:ascii="Arial" w:hAnsi="Arial" w:cs="Arial"/>
          <w:sz w:val="32"/>
          <w:szCs w:val="32"/>
        </w:rPr>
        <w:br/>
        <w:t>oil on canvas, 137 x 101cm</w:t>
      </w:r>
      <w:r w:rsidRPr="00427B92">
        <w:rPr>
          <w:rFonts w:ascii="Arial" w:hAnsi="Arial" w:cs="Arial"/>
          <w:sz w:val="32"/>
          <w:szCs w:val="32"/>
        </w:rPr>
        <w:br/>
        <w:t>Private collection, Sydney</w:t>
      </w:r>
      <w:r w:rsidRPr="00427B92">
        <w:rPr>
          <w:rFonts w:ascii="Arial" w:hAnsi="Arial" w:cs="Arial"/>
          <w:sz w:val="32"/>
          <w:szCs w:val="32"/>
        </w:rPr>
        <w:br/>
      </w:r>
    </w:p>
    <w:p w14:paraId="2EC72DC6" w14:textId="7078E1D8"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When Music Dies</w:t>
      </w:r>
      <w:r w:rsidRPr="00427B92">
        <w:rPr>
          <w:rFonts w:ascii="Arial" w:hAnsi="Arial" w:cs="Arial"/>
          <w:sz w:val="32"/>
          <w:szCs w:val="32"/>
        </w:rPr>
        <w:t xml:space="preserve"> 1998</w:t>
      </w:r>
      <w:r w:rsidRPr="00427B92">
        <w:rPr>
          <w:rFonts w:ascii="Arial" w:hAnsi="Arial" w:cs="Arial"/>
          <w:sz w:val="32"/>
          <w:szCs w:val="32"/>
        </w:rPr>
        <w:br/>
        <w:t>oil on canvas, diptych, 110 x 270cm overall</w:t>
      </w:r>
      <w:r w:rsidRPr="00427B92">
        <w:rPr>
          <w:rFonts w:ascii="Arial" w:hAnsi="Arial" w:cs="Arial"/>
          <w:sz w:val="32"/>
          <w:szCs w:val="32"/>
        </w:rPr>
        <w:br/>
        <w:t>Private collection, Sydney</w:t>
      </w:r>
    </w:p>
    <w:p w14:paraId="2A33C2D2" w14:textId="77777777" w:rsidR="00A265A3" w:rsidRPr="00427B92" w:rsidRDefault="00A265A3" w:rsidP="009B0832">
      <w:pPr>
        <w:pStyle w:val="BasicParagraph"/>
        <w:suppressAutoHyphens/>
        <w:ind w:left="1134"/>
        <w:rPr>
          <w:rFonts w:ascii="Arial" w:hAnsi="Arial" w:cs="Arial"/>
          <w:sz w:val="32"/>
          <w:szCs w:val="32"/>
        </w:rPr>
      </w:pPr>
    </w:p>
    <w:p w14:paraId="1EC5CD7B" w14:textId="77777777" w:rsidR="00A265A3" w:rsidRPr="00427B92" w:rsidRDefault="00A265A3" w:rsidP="009B0832">
      <w:pPr>
        <w:pStyle w:val="BasicParagraph"/>
        <w:suppressAutoHyphens/>
        <w:ind w:left="1134"/>
        <w:rPr>
          <w:rFonts w:ascii="Arial" w:hAnsi="Arial" w:cs="Arial"/>
          <w:sz w:val="32"/>
          <w:szCs w:val="32"/>
        </w:rPr>
      </w:pPr>
      <w:r w:rsidRPr="00427B92">
        <w:rPr>
          <w:rFonts w:ascii="Arial" w:hAnsi="Arial" w:cs="Arial"/>
          <w:sz w:val="32"/>
          <w:szCs w:val="32"/>
        </w:rPr>
        <w:t>In this painting, Wallace explores the boundaries between figuration and abstraction and the label of ‘narrative painter’ that had been assigned to her by the art world at the time. The left panel captures a room full of people in evening attire, and was sourced from a film starring Kim Novak and Frank Sinatra. The rendering of detail the painting fails to deliver serves to intensify the sense of anticipation and impending action. In the right panel, a dark void encroaches upon the scene, threatening to devour the figures in this seemingly perfectly orchestrated performance. This work overtly displays some of the slippages that occur within Wallace’s paintings—a ‘strangeness’ that is intentionally introduced by the artist through clever formal devices and technical skills.</w:t>
      </w:r>
      <w:r w:rsidRPr="00427B92">
        <w:rPr>
          <w:rFonts w:ascii="Arial" w:hAnsi="Arial" w:cs="Arial"/>
          <w:sz w:val="32"/>
          <w:szCs w:val="32"/>
        </w:rPr>
        <w:br/>
      </w:r>
    </w:p>
    <w:p w14:paraId="25689D56" w14:textId="2011C476"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Soft Winds</w:t>
      </w:r>
      <w:r w:rsidRPr="00427B92">
        <w:rPr>
          <w:rFonts w:ascii="Arial" w:hAnsi="Arial" w:cs="Arial"/>
          <w:sz w:val="32"/>
          <w:szCs w:val="32"/>
        </w:rPr>
        <w:t xml:space="preserve"> 1996</w:t>
      </w:r>
      <w:r w:rsidRPr="00427B92">
        <w:rPr>
          <w:rFonts w:ascii="Arial" w:hAnsi="Arial" w:cs="Arial"/>
          <w:sz w:val="32"/>
          <w:szCs w:val="32"/>
        </w:rPr>
        <w:br/>
        <w:t>oil on canvas, 122 x 193cm</w:t>
      </w:r>
      <w:r w:rsidRPr="00427B92">
        <w:rPr>
          <w:rFonts w:ascii="Arial" w:hAnsi="Arial" w:cs="Arial"/>
          <w:sz w:val="32"/>
          <w:szCs w:val="32"/>
        </w:rPr>
        <w:br/>
        <w:t>Collection of Jane Kleimeyer and Anthony Stuart, Melbourne</w:t>
      </w:r>
      <w:r w:rsidRPr="00427B92">
        <w:rPr>
          <w:rFonts w:ascii="Arial" w:hAnsi="Arial" w:cs="Arial"/>
          <w:sz w:val="32"/>
          <w:szCs w:val="32"/>
        </w:rPr>
        <w:br/>
      </w:r>
    </w:p>
    <w:p w14:paraId="3968A1D1" w14:textId="01E8C207"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Satin Lining</w:t>
      </w:r>
      <w:r w:rsidRPr="00427B92">
        <w:rPr>
          <w:rFonts w:ascii="Arial" w:hAnsi="Arial" w:cs="Arial"/>
          <w:sz w:val="32"/>
          <w:szCs w:val="32"/>
        </w:rPr>
        <w:t xml:space="preserve"> 1996</w:t>
      </w:r>
      <w:r w:rsidRPr="00427B92">
        <w:rPr>
          <w:rFonts w:ascii="Arial" w:hAnsi="Arial" w:cs="Arial"/>
          <w:sz w:val="32"/>
          <w:szCs w:val="32"/>
        </w:rPr>
        <w:br/>
        <w:t>oil on canvas, 134 x 168cm</w:t>
      </w:r>
      <w:r w:rsidRPr="00427B92">
        <w:rPr>
          <w:rFonts w:ascii="Arial" w:hAnsi="Arial" w:cs="Arial"/>
          <w:sz w:val="32"/>
          <w:szCs w:val="32"/>
        </w:rPr>
        <w:br/>
        <w:t>Private collection, Melbourne</w:t>
      </w:r>
      <w:r w:rsidRPr="00427B92">
        <w:rPr>
          <w:rFonts w:ascii="Arial" w:hAnsi="Arial" w:cs="Arial"/>
          <w:sz w:val="32"/>
          <w:szCs w:val="32"/>
        </w:rPr>
        <w:br/>
      </w:r>
    </w:p>
    <w:p w14:paraId="7E14A3E4" w14:textId="596848EE" w:rsidR="00A265A3" w:rsidRPr="00427B92" w:rsidRDefault="00A265A3" w:rsidP="009B0832">
      <w:pPr>
        <w:pStyle w:val="BasicParagraph"/>
        <w:suppressAutoHyphens/>
        <w:ind w:left="1134"/>
        <w:rPr>
          <w:rFonts w:ascii="Arial" w:hAnsi="Arial" w:cs="Arial"/>
          <w:sz w:val="32"/>
          <w:szCs w:val="32"/>
        </w:rPr>
      </w:pPr>
      <w:r w:rsidRPr="00427B92">
        <w:rPr>
          <w:rFonts w:ascii="Arial" w:hAnsi="Arial" w:cs="Arial"/>
          <w:sz w:val="32"/>
          <w:szCs w:val="32"/>
        </w:rPr>
        <w:lastRenderedPageBreak/>
        <w:t>This work was painted while Wallace was undertaking postgraduate studies at the Slade School of Fine Art in London. She exhibited it in a student exhibition where renowned collector and gallerist Charles Saatchi expressed interest in purchasing it for his collection. Wallace understatedly declined, simply saying it had been promised to her sister who modelled for the painting. Like many of Wallace’s painting of the same period, there is a charged morbid eroticism as the figure has their backed turned to the viewer—we are uncertain if they are dead or alive. The lure of these paintings—of offering a narrative, or a self-contained, albeit painted world—is lost as we never truly know the subject. Wallace’s paintings open a door to a reality but, just as quickly, close it on the viewer.</w:t>
      </w:r>
    </w:p>
    <w:p w14:paraId="10C2A9C2" w14:textId="77777777" w:rsidR="009B0832" w:rsidRPr="00427B92" w:rsidRDefault="009B0832" w:rsidP="009B0832">
      <w:pPr>
        <w:pStyle w:val="BasicParagraph"/>
        <w:suppressAutoHyphens/>
        <w:ind w:left="1134"/>
        <w:rPr>
          <w:rFonts w:ascii="Arial" w:hAnsi="Arial" w:cs="Arial"/>
          <w:sz w:val="32"/>
          <w:szCs w:val="32"/>
        </w:rPr>
      </w:pPr>
    </w:p>
    <w:p w14:paraId="78E06147" w14:textId="2E5C16A5"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Untitled</w:t>
      </w:r>
      <w:r w:rsidRPr="00427B92">
        <w:rPr>
          <w:rFonts w:ascii="Arial" w:hAnsi="Arial" w:cs="Arial"/>
          <w:sz w:val="32"/>
          <w:szCs w:val="32"/>
        </w:rPr>
        <w:t xml:space="preserve"> 1995</w:t>
      </w:r>
      <w:r w:rsidRPr="00427B92">
        <w:rPr>
          <w:rFonts w:ascii="Arial" w:hAnsi="Arial" w:cs="Arial"/>
          <w:sz w:val="32"/>
          <w:szCs w:val="32"/>
        </w:rPr>
        <w:br/>
        <w:t>oil on linen, 76 x 60cm</w:t>
      </w:r>
      <w:r w:rsidRPr="00427B92">
        <w:rPr>
          <w:rFonts w:ascii="Arial" w:hAnsi="Arial" w:cs="Arial"/>
          <w:sz w:val="32"/>
          <w:szCs w:val="32"/>
        </w:rPr>
        <w:br/>
        <w:t xml:space="preserve">Collection of Suzie Melhop and </w:t>
      </w:r>
      <w:r w:rsidRPr="00427B92">
        <w:rPr>
          <w:rFonts w:ascii="Arial" w:hAnsi="Arial" w:cs="Arial"/>
          <w:sz w:val="32"/>
          <w:szCs w:val="32"/>
        </w:rPr>
        <w:br/>
        <w:t>Darren Knight, Sydney</w:t>
      </w:r>
      <w:r w:rsidRPr="00427B92">
        <w:rPr>
          <w:rFonts w:ascii="Arial" w:hAnsi="Arial" w:cs="Arial"/>
          <w:sz w:val="32"/>
          <w:szCs w:val="32"/>
        </w:rPr>
        <w:br/>
      </w:r>
    </w:p>
    <w:p w14:paraId="5300DFF2" w14:textId="56C167C0"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Untitled</w:t>
      </w:r>
      <w:r w:rsidRPr="00427B92">
        <w:rPr>
          <w:rFonts w:ascii="Arial" w:hAnsi="Arial" w:cs="Arial"/>
          <w:sz w:val="32"/>
          <w:szCs w:val="32"/>
        </w:rPr>
        <w:t xml:space="preserve"> 1993</w:t>
      </w:r>
      <w:r w:rsidRPr="00427B92">
        <w:rPr>
          <w:rFonts w:ascii="Arial" w:hAnsi="Arial" w:cs="Arial"/>
          <w:sz w:val="32"/>
          <w:szCs w:val="32"/>
        </w:rPr>
        <w:br/>
        <w:t>oil on canvas, 48 x 59cm</w:t>
      </w:r>
      <w:r w:rsidRPr="00427B92">
        <w:rPr>
          <w:rFonts w:ascii="Arial" w:hAnsi="Arial" w:cs="Arial"/>
          <w:sz w:val="32"/>
          <w:szCs w:val="32"/>
        </w:rPr>
        <w:br/>
        <w:t>Private collection, Brisbane</w:t>
      </w:r>
      <w:r w:rsidRPr="00427B92">
        <w:rPr>
          <w:rFonts w:ascii="Arial" w:hAnsi="Arial" w:cs="Arial"/>
          <w:sz w:val="32"/>
          <w:szCs w:val="32"/>
        </w:rPr>
        <w:br/>
        <w:t xml:space="preserve"> </w:t>
      </w:r>
    </w:p>
    <w:p w14:paraId="639C2A31" w14:textId="77777777"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Blindness</w:t>
      </w:r>
      <w:r w:rsidRPr="00427B92">
        <w:rPr>
          <w:rFonts w:ascii="Arial" w:hAnsi="Arial" w:cs="Arial"/>
          <w:sz w:val="32"/>
          <w:szCs w:val="32"/>
        </w:rPr>
        <w:t xml:space="preserve"> 2010</w:t>
      </w:r>
      <w:r w:rsidRPr="00427B92">
        <w:rPr>
          <w:rFonts w:ascii="Arial" w:hAnsi="Arial" w:cs="Arial"/>
          <w:sz w:val="32"/>
          <w:szCs w:val="32"/>
        </w:rPr>
        <w:br/>
        <w:t>oil on canvas, 59 x 74cm</w:t>
      </w:r>
      <w:r w:rsidRPr="00427B92">
        <w:rPr>
          <w:rFonts w:ascii="Arial" w:hAnsi="Arial" w:cs="Arial"/>
          <w:sz w:val="32"/>
          <w:szCs w:val="32"/>
        </w:rPr>
        <w:br/>
        <w:t>Collection of the artist</w:t>
      </w:r>
      <w:r w:rsidRPr="00427B92">
        <w:rPr>
          <w:rFonts w:ascii="Arial" w:hAnsi="Arial" w:cs="Arial"/>
          <w:sz w:val="32"/>
          <w:szCs w:val="32"/>
        </w:rPr>
        <w:br/>
      </w:r>
    </w:p>
    <w:p w14:paraId="790B8D7D" w14:textId="2A85712A"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Sour the Boiling Honey</w:t>
      </w:r>
      <w:r w:rsidRPr="00427B92">
        <w:rPr>
          <w:rFonts w:ascii="Arial" w:hAnsi="Arial" w:cs="Arial"/>
          <w:sz w:val="32"/>
          <w:szCs w:val="32"/>
        </w:rPr>
        <w:t xml:space="preserve"> 1991</w:t>
      </w:r>
      <w:r w:rsidRPr="00427B92">
        <w:rPr>
          <w:rFonts w:ascii="Arial" w:hAnsi="Arial" w:cs="Arial"/>
          <w:sz w:val="32"/>
          <w:szCs w:val="32"/>
        </w:rPr>
        <w:br/>
        <w:t>oil on canvas, triptych, 202 x 340cm overall</w:t>
      </w:r>
      <w:r w:rsidRPr="00427B92">
        <w:rPr>
          <w:rFonts w:ascii="Arial" w:hAnsi="Arial" w:cs="Arial"/>
          <w:sz w:val="32"/>
          <w:szCs w:val="32"/>
        </w:rPr>
        <w:br/>
        <w:t>Collection of Louis Nowra and Mandy Sayer,</w:t>
      </w:r>
      <w:r w:rsidR="009B0832" w:rsidRPr="00427B92">
        <w:rPr>
          <w:rFonts w:ascii="Arial" w:hAnsi="Arial" w:cs="Arial"/>
          <w:sz w:val="32"/>
          <w:szCs w:val="32"/>
        </w:rPr>
        <w:t xml:space="preserve"> </w:t>
      </w:r>
      <w:r w:rsidRPr="00427B92">
        <w:rPr>
          <w:rFonts w:ascii="Arial" w:hAnsi="Arial" w:cs="Arial"/>
          <w:sz w:val="32"/>
          <w:szCs w:val="32"/>
        </w:rPr>
        <w:t>Sydney</w:t>
      </w:r>
      <w:r w:rsidRPr="00427B92">
        <w:rPr>
          <w:rFonts w:ascii="Arial" w:hAnsi="Arial" w:cs="Arial"/>
          <w:sz w:val="32"/>
          <w:szCs w:val="32"/>
        </w:rPr>
        <w:br/>
      </w:r>
    </w:p>
    <w:p w14:paraId="4B3FDFA2" w14:textId="77777777" w:rsidR="00A265A3" w:rsidRPr="00427B92" w:rsidRDefault="00A265A3" w:rsidP="009B0832">
      <w:pPr>
        <w:pStyle w:val="BasicParagraph"/>
        <w:suppressAutoHyphens/>
        <w:ind w:left="1134"/>
        <w:rPr>
          <w:rFonts w:ascii="Arial" w:hAnsi="Arial" w:cs="Arial"/>
          <w:sz w:val="32"/>
          <w:szCs w:val="32"/>
        </w:rPr>
      </w:pPr>
      <w:r w:rsidRPr="00427B92">
        <w:rPr>
          <w:rFonts w:ascii="Arial" w:hAnsi="Arial" w:cs="Arial"/>
          <w:sz w:val="32"/>
          <w:szCs w:val="32"/>
        </w:rPr>
        <w:lastRenderedPageBreak/>
        <w:t xml:space="preserve">Wallace painted this semi-autobiographical multi-panel work aged only 21, soon after completing her studies at QUT. The work draws its title from Dylan Thomas’s poem </w:t>
      </w:r>
      <w:r w:rsidRPr="00427B92">
        <w:rPr>
          <w:rFonts w:ascii="Arial" w:hAnsi="Arial" w:cs="Arial"/>
          <w:i/>
          <w:iCs/>
          <w:sz w:val="32"/>
          <w:szCs w:val="32"/>
        </w:rPr>
        <w:t>I See the Boys of Summer</w:t>
      </w:r>
      <w:r w:rsidRPr="00427B92">
        <w:rPr>
          <w:rFonts w:ascii="Arial" w:hAnsi="Arial" w:cs="Arial"/>
          <w:sz w:val="32"/>
          <w:szCs w:val="32"/>
        </w:rPr>
        <w:t xml:space="preserve"> (1939) by whom Wallace had become fascinated after reading her mother’s copy of Thomas’s </w:t>
      </w:r>
      <w:r w:rsidRPr="00427B92">
        <w:rPr>
          <w:rFonts w:ascii="Arial" w:hAnsi="Arial" w:cs="Arial"/>
          <w:i/>
          <w:iCs/>
          <w:sz w:val="32"/>
          <w:szCs w:val="32"/>
        </w:rPr>
        <w:t>Portrait of the Artist as a Young Dog</w:t>
      </w:r>
      <w:r w:rsidRPr="00427B92">
        <w:rPr>
          <w:rFonts w:ascii="Arial" w:hAnsi="Arial" w:cs="Arial"/>
          <w:sz w:val="32"/>
          <w:szCs w:val="32"/>
        </w:rPr>
        <w:t xml:space="preserve"> (1940) at sixteen. In this ritualistic scene, the boys—in their various states of undress—seem to be there for each other’s pleasure. The figure seated ceremoniously in the centre, fully clothed yet barefoot, is the androgynous figure of the young Wallace—an outsider isolated from the other figures at play. These become recurring elements in her later works: the solitary figure, or multiple characters who seem to be drawn from different worlds, existing within the same picture plane but inhabiting separate universes.</w:t>
      </w:r>
      <w:r w:rsidRPr="00427B92">
        <w:rPr>
          <w:rFonts w:ascii="Arial" w:hAnsi="Arial" w:cs="Arial"/>
          <w:sz w:val="32"/>
          <w:szCs w:val="32"/>
        </w:rPr>
        <w:br/>
      </w:r>
    </w:p>
    <w:p w14:paraId="6C7320FE" w14:textId="79D632E1"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FD189B">
        <w:rPr>
          <w:rFonts w:ascii="Arial" w:hAnsi="Arial" w:cs="Arial"/>
          <w:i/>
          <w:iCs/>
          <w:sz w:val="32"/>
          <w:szCs w:val="32"/>
        </w:rPr>
        <w:t>By the Wayside</w:t>
      </w:r>
      <w:r w:rsidRPr="00427B92">
        <w:rPr>
          <w:rFonts w:ascii="Arial" w:hAnsi="Arial" w:cs="Arial"/>
          <w:sz w:val="32"/>
          <w:szCs w:val="32"/>
        </w:rPr>
        <w:t xml:space="preserve"> 1993</w:t>
      </w:r>
      <w:r w:rsidRPr="00427B92">
        <w:rPr>
          <w:rFonts w:ascii="Arial" w:hAnsi="Arial" w:cs="Arial"/>
          <w:sz w:val="32"/>
          <w:szCs w:val="32"/>
        </w:rPr>
        <w:br/>
        <w:t>oil on canvas, 140 x 113cm</w:t>
      </w:r>
      <w:r w:rsidRPr="00427B92">
        <w:rPr>
          <w:rFonts w:ascii="Arial" w:hAnsi="Arial" w:cs="Arial"/>
          <w:sz w:val="32"/>
          <w:szCs w:val="32"/>
        </w:rPr>
        <w:br/>
        <w:t>Private collection, Brisbane</w:t>
      </w:r>
    </w:p>
    <w:p w14:paraId="17C593A2" w14:textId="77777777" w:rsidR="00A265A3" w:rsidRPr="00427B92" w:rsidRDefault="00A265A3" w:rsidP="009B0832">
      <w:pPr>
        <w:pStyle w:val="BasicParagraph"/>
        <w:suppressAutoHyphens/>
        <w:ind w:left="1134"/>
        <w:rPr>
          <w:rFonts w:ascii="Arial" w:hAnsi="Arial" w:cs="Arial"/>
          <w:sz w:val="32"/>
          <w:szCs w:val="32"/>
        </w:rPr>
      </w:pPr>
    </w:p>
    <w:p w14:paraId="11BD5BF0" w14:textId="645E05D5"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FD189B">
        <w:rPr>
          <w:rFonts w:ascii="Arial" w:hAnsi="Arial" w:cs="Arial"/>
          <w:i/>
          <w:iCs/>
          <w:sz w:val="32"/>
          <w:szCs w:val="32"/>
        </w:rPr>
        <w:t>The House Opposite Alkira Boys Home</w:t>
      </w:r>
      <w:r w:rsidRPr="00427B92">
        <w:rPr>
          <w:rFonts w:ascii="Arial" w:hAnsi="Arial" w:cs="Arial"/>
          <w:sz w:val="32"/>
          <w:szCs w:val="32"/>
        </w:rPr>
        <w:t xml:space="preserve"> 2018</w:t>
      </w:r>
      <w:r w:rsidRPr="00427B92">
        <w:rPr>
          <w:rFonts w:ascii="Arial" w:hAnsi="Arial" w:cs="Arial"/>
          <w:sz w:val="32"/>
          <w:szCs w:val="32"/>
        </w:rPr>
        <w:br/>
        <w:t xml:space="preserve">gouache, watercolour and pastel on paper, </w:t>
      </w:r>
      <w:r w:rsidRPr="00427B92">
        <w:rPr>
          <w:rFonts w:ascii="Arial" w:hAnsi="Arial" w:cs="Arial"/>
          <w:sz w:val="32"/>
          <w:szCs w:val="32"/>
        </w:rPr>
        <w:br/>
        <w:t>146.8 x 161.3cm</w:t>
      </w:r>
      <w:r w:rsidRPr="00427B92">
        <w:rPr>
          <w:rFonts w:ascii="Arial" w:hAnsi="Arial" w:cs="Arial"/>
          <w:sz w:val="32"/>
          <w:szCs w:val="32"/>
        </w:rPr>
        <w:br/>
        <w:t>Collection of Artbank, Australia</w:t>
      </w:r>
      <w:r w:rsidRPr="00427B92">
        <w:rPr>
          <w:rFonts w:ascii="Arial" w:hAnsi="Arial" w:cs="Arial"/>
          <w:sz w:val="32"/>
          <w:szCs w:val="32"/>
        </w:rPr>
        <w:br/>
      </w:r>
    </w:p>
    <w:p w14:paraId="287CAE80" w14:textId="1F285DEB"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FD189B">
        <w:rPr>
          <w:rFonts w:ascii="Arial" w:hAnsi="Arial" w:cs="Arial"/>
          <w:i/>
          <w:iCs/>
          <w:sz w:val="32"/>
          <w:szCs w:val="32"/>
        </w:rPr>
        <w:t>Green Hill</w:t>
      </w:r>
      <w:r w:rsidRPr="00427B92">
        <w:rPr>
          <w:rFonts w:ascii="Arial" w:hAnsi="Arial" w:cs="Arial"/>
          <w:sz w:val="32"/>
          <w:szCs w:val="32"/>
        </w:rPr>
        <w:t xml:space="preserve"> 1992</w:t>
      </w:r>
      <w:r w:rsidRPr="00427B92">
        <w:rPr>
          <w:rFonts w:ascii="Arial" w:hAnsi="Arial" w:cs="Arial"/>
          <w:sz w:val="32"/>
          <w:szCs w:val="32"/>
        </w:rPr>
        <w:br/>
        <w:t>oil on linen over composition board, 44 x 33.5cm</w:t>
      </w:r>
      <w:r w:rsidRPr="00427B92">
        <w:rPr>
          <w:rFonts w:ascii="Arial" w:hAnsi="Arial" w:cs="Arial"/>
          <w:sz w:val="32"/>
          <w:szCs w:val="32"/>
        </w:rPr>
        <w:br/>
        <w:t xml:space="preserve">QUT Art Collection </w:t>
      </w:r>
      <w:r w:rsidRPr="00427B92">
        <w:rPr>
          <w:rFonts w:ascii="Arial" w:hAnsi="Arial" w:cs="Arial"/>
          <w:sz w:val="32"/>
          <w:szCs w:val="32"/>
        </w:rPr>
        <w:br/>
        <w:t>Purchased with funds provided by the QUT Student Guild, 1992</w:t>
      </w:r>
      <w:r w:rsidRPr="00427B92">
        <w:rPr>
          <w:rFonts w:ascii="Arial" w:hAnsi="Arial" w:cs="Arial"/>
          <w:sz w:val="32"/>
          <w:szCs w:val="32"/>
        </w:rPr>
        <w:br/>
      </w:r>
    </w:p>
    <w:p w14:paraId="523F33B3" w14:textId="77777777" w:rsidR="00A265A3" w:rsidRPr="00427B92" w:rsidRDefault="00A265A3" w:rsidP="009B0832">
      <w:pPr>
        <w:pStyle w:val="BasicParagraph"/>
        <w:suppressAutoHyphens/>
        <w:ind w:left="1134"/>
        <w:rPr>
          <w:rFonts w:ascii="Arial" w:hAnsi="Arial" w:cs="Arial"/>
          <w:sz w:val="32"/>
          <w:szCs w:val="32"/>
        </w:rPr>
      </w:pPr>
      <w:r w:rsidRPr="00427B92">
        <w:rPr>
          <w:rFonts w:ascii="Arial" w:hAnsi="Arial" w:cs="Arial"/>
          <w:i/>
          <w:iCs/>
          <w:sz w:val="32"/>
          <w:szCs w:val="32"/>
        </w:rPr>
        <w:t>Green Hill</w:t>
      </w:r>
      <w:r w:rsidRPr="00427B92">
        <w:rPr>
          <w:rFonts w:ascii="Arial" w:hAnsi="Arial" w:cs="Arial"/>
          <w:sz w:val="32"/>
          <w:szCs w:val="32"/>
        </w:rPr>
        <w:t xml:space="preserve"> and </w:t>
      </w:r>
      <w:r w:rsidRPr="00427B92">
        <w:rPr>
          <w:rFonts w:ascii="Arial" w:hAnsi="Arial" w:cs="Arial"/>
          <w:i/>
          <w:iCs/>
          <w:sz w:val="32"/>
          <w:szCs w:val="32"/>
        </w:rPr>
        <w:t>Still Saturday</w:t>
      </w:r>
      <w:r w:rsidRPr="00427B92">
        <w:rPr>
          <w:rFonts w:ascii="Arial" w:hAnsi="Arial" w:cs="Arial"/>
          <w:sz w:val="32"/>
          <w:szCs w:val="32"/>
        </w:rPr>
        <w:t xml:space="preserve"> are Wallace’s first artworks to be acquired into a public art collection. QUT purchased the </w:t>
      </w:r>
      <w:r w:rsidRPr="00427B92">
        <w:rPr>
          <w:rFonts w:ascii="Arial" w:hAnsi="Arial" w:cs="Arial"/>
          <w:sz w:val="32"/>
          <w:szCs w:val="32"/>
        </w:rPr>
        <w:lastRenderedPageBreak/>
        <w:t xml:space="preserve">paintings when Wallace was included in the inaugural Darren Knight Gallery exhibition in Melbourne in 1992. This was the beginning of her commercial representation with Darren Knight Gallery, which now spans close to three decades. Many of these early works have been described as expressions of teen angst and Wallace recites the lines of The Smiths’ song, </w:t>
      </w:r>
      <w:r w:rsidRPr="009F1CBB">
        <w:rPr>
          <w:rFonts w:ascii="Arial" w:hAnsi="Arial" w:cs="Arial"/>
          <w:i/>
          <w:iCs/>
          <w:sz w:val="32"/>
          <w:szCs w:val="32"/>
        </w:rPr>
        <w:t>The Boy With the Thorn in His Side</w:t>
      </w:r>
      <w:r w:rsidRPr="00427B92">
        <w:rPr>
          <w:rFonts w:ascii="Arial" w:hAnsi="Arial" w:cs="Arial"/>
          <w:sz w:val="32"/>
          <w:szCs w:val="32"/>
        </w:rPr>
        <w:t xml:space="preserve"> as having particular resonance during this time:</w:t>
      </w:r>
    </w:p>
    <w:p w14:paraId="5DAF33A4" w14:textId="77777777" w:rsidR="00A265A3" w:rsidRPr="00427B92" w:rsidRDefault="00A265A3" w:rsidP="009B0832">
      <w:pPr>
        <w:pStyle w:val="BasicParagraph"/>
        <w:suppressAutoHyphens/>
        <w:ind w:left="1134"/>
        <w:rPr>
          <w:rFonts w:ascii="Arial" w:hAnsi="Arial" w:cs="Arial"/>
          <w:sz w:val="32"/>
          <w:szCs w:val="32"/>
        </w:rPr>
      </w:pPr>
    </w:p>
    <w:p w14:paraId="255CFDB6" w14:textId="77777777" w:rsidR="00A265A3" w:rsidRPr="00427B92" w:rsidRDefault="00A265A3" w:rsidP="009B0832">
      <w:pPr>
        <w:pStyle w:val="BasicParagraph"/>
        <w:suppressAutoHyphens/>
        <w:ind w:left="1134"/>
        <w:rPr>
          <w:rFonts w:ascii="Arial" w:hAnsi="Arial" w:cs="Arial"/>
          <w:i/>
          <w:iCs/>
          <w:sz w:val="32"/>
          <w:szCs w:val="32"/>
        </w:rPr>
      </w:pPr>
      <w:r w:rsidRPr="00427B92">
        <w:rPr>
          <w:rFonts w:ascii="Arial" w:hAnsi="Arial" w:cs="Arial"/>
          <w:i/>
          <w:iCs/>
          <w:sz w:val="32"/>
          <w:szCs w:val="32"/>
        </w:rPr>
        <w:t>And when you want to live</w:t>
      </w:r>
    </w:p>
    <w:p w14:paraId="7B7DEE81" w14:textId="77777777" w:rsidR="00A265A3" w:rsidRPr="00427B92" w:rsidRDefault="00A265A3" w:rsidP="009B0832">
      <w:pPr>
        <w:pStyle w:val="BasicParagraph"/>
        <w:suppressAutoHyphens/>
        <w:ind w:left="1134"/>
        <w:rPr>
          <w:rFonts w:ascii="Arial" w:hAnsi="Arial" w:cs="Arial"/>
          <w:i/>
          <w:iCs/>
          <w:sz w:val="32"/>
          <w:szCs w:val="32"/>
        </w:rPr>
      </w:pPr>
      <w:r w:rsidRPr="00427B92">
        <w:rPr>
          <w:rFonts w:ascii="Arial" w:hAnsi="Arial" w:cs="Arial"/>
          <w:i/>
          <w:iCs/>
          <w:sz w:val="32"/>
          <w:szCs w:val="32"/>
        </w:rPr>
        <w:t>How do you start?</w:t>
      </w:r>
    </w:p>
    <w:p w14:paraId="2933BE54" w14:textId="77777777" w:rsidR="00A265A3" w:rsidRPr="00427B92" w:rsidRDefault="00A265A3" w:rsidP="009B0832">
      <w:pPr>
        <w:pStyle w:val="BasicParagraph"/>
        <w:suppressAutoHyphens/>
        <w:ind w:left="1134"/>
        <w:rPr>
          <w:rFonts w:ascii="Arial" w:hAnsi="Arial" w:cs="Arial"/>
          <w:i/>
          <w:iCs/>
          <w:sz w:val="32"/>
          <w:szCs w:val="32"/>
        </w:rPr>
      </w:pPr>
      <w:r w:rsidRPr="00427B92">
        <w:rPr>
          <w:rFonts w:ascii="Arial" w:hAnsi="Arial" w:cs="Arial"/>
          <w:i/>
          <w:iCs/>
          <w:sz w:val="32"/>
          <w:szCs w:val="32"/>
        </w:rPr>
        <w:t>Where do you go?</w:t>
      </w:r>
    </w:p>
    <w:p w14:paraId="411972E9" w14:textId="77777777" w:rsidR="00A265A3" w:rsidRPr="00427B92" w:rsidRDefault="00A265A3" w:rsidP="009B0832">
      <w:pPr>
        <w:pStyle w:val="BasicParagraph"/>
        <w:suppressAutoHyphens/>
        <w:ind w:left="1134"/>
        <w:rPr>
          <w:rFonts w:ascii="Arial" w:hAnsi="Arial" w:cs="Arial"/>
          <w:sz w:val="32"/>
          <w:szCs w:val="32"/>
        </w:rPr>
      </w:pPr>
      <w:r w:rsidRPr="00427B92">
        <w:rPr>
          <w:rFonts w:ascii="Arial" w:hAnsi="Arial" w:cs="Arial"/>
          <w:i/>
          <w:iCs/>
          <w:sz w:val="32"/>
          <w:szCs w:val="32"/>
        </w:rPr>
        <w:t>Who do you need to know?</w:t>
      </w:r>
      <w:r w:rsidRPr="00427B92">
        <w:rPr>
          <w:rFonts w:ascii="Arial" w:hAnsi="Arial" w:cs="Arial"/>
          <w:sz w:val="32"/>
          <w:szCs w:val="32"/>
        </w:rPr>
        <w:br/>
      </w:r>
    </w:p>
    <w:p w14:paraId="085A18AF" w14:textId="4B94626A"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Still Saturday</w:t>
      </w:r>
      <w:r w:rsidRPr="00427B92">
        <w:rPr>
          <w:rFonts w:ascii="Arial" w:hAnsi="Arial" w:cs="Arial"/>
          <w:sz w:val="32"/>
          <w:szCs w:val="32"/>
        </w:rPr>
        <w:t xml:space="preserve"> 1992</w:t>
      </w:r>
      <w:r w:rsidRPr="00427B92">
        <w:rPr>
          <w:rFonts w:ascii="Arial" w:hAnsi="Arial" w:cs="Arial"/>
          <w:sz w:val="32"/>
          <w:szCs w:val="32"/>
        </w:rPr>
        <w:br/>
        <w:t xml:space="preserve">oil on linen over composition board, </w:t>
      </w:r>
      <w:r w:rsidRPr="00427B92">
        <w:rPr>
          <w:rFonts w:ascii="Arial" w:hAnsi="Arial" w:cs="Arial"/>
          <w:sz w:val="32"/>
          <w:szCs w:val="32"/>
        </w:rPr>
        <w:br/>
        <w:t>43 x 26.5cm</w:t>
      </w:r>
      <w:r w:rsidRPr="00427B92">
        <w:rPr>
          <w:rFonts w:ascii="Arial" w:hAnsi="Arial" w:cs="Arial"/>
          <w:sz w:val="32"/>
          <w:szCs w:val="32"/>
        </w:rPr>
        <w:br/>
        <w:t>QUT Art Collection</w:t>
      </w:r>
      <w:r w:rsidRPr="00427B92">
        <w:rPr>
          <w:rFonts w:ascii="Arial" w:hAnsi="Arial" w:cs="Arial"/>
          <w:sz w:val="32"/>
          <w:szCs w:val="32"/>
        </w:rPr>
        <w:br/>
        <w:t>Purchased with funds provided by the QUT Student Guild, 1992</w:t>
      </w:r>
      <w:r w:rsidRPr="00427B92">
        <w:rPr>
          <w:rFonts w:ascii="Arial" w:hAnsi="Arial" w:cs="Arial"/>
          <w:sz w:val="32"/>
          <w:szCs w:val="32"/>
        </w:rPr>
        <w:br/>
      </w:r>
    </w:p>
    <w:p w14:paraId="0371A25B" w14:textId="669562C8"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The Exhibitionist</w:t>
      </w:r>
      <w:r w:rsidRPr="00427B92">
        <w:rPr>
          <w:rFonts w:ascii="Arial" w:hAnsi="Arial" w:cs="Arial"/>
          <w:sz w:val="32"/>
          <w:szCs w:val="32"/>
        </w:rPr>
        <w:t xml:space="preserve"> 1993</w:t>
      </w:r>
      <w:r w:rsidRPr="00427B92">
        <w:rPr>
          <w:rFonts w:ascii="Arial" w:hAnsi="Arial" w:cs="Arial"/>
          <w:sz w:val="32"/>
          <w:szCs w:val="32"/>
        </w:rPr>
        <w:br/>
        <w:t>oil on canvas, 60 x 68cm</w:t>
      </w:r>
      <w:r w:rsidRPr="00427B92">
        <w:rPr>
          <w:rFonts w:ascii="Arial" w:hAnsi="Arial" w:cs="Arial"/>
          <w:sz w:val="32"/>
          <w:szCs w:val="32"/>
        </w:rPr>
        <w:br/>
        <w:t>Collection of Jane Kleimeyer and Anthony Stuart,</w:t>
      </w:r>
      <w:r w:rsidR="009B0832" w:rsidRPr="00427B92">
        <w:rPr>
          <w:rFonts w:ascii="Arial" w:hAnsi="Arial" w:cs="Arial"/>
          <w:sz w:val="32"/>
          <w:szCs w:val="32"/>
        </w:rPr>
        <w:t xml:space="preserve"> </w:t>
      </w:r>
      <w:r w:rsidRPr="00427B92">
        <w:rPr>
          <w:rFonts w:ascii="Arial" w:hAnsi="Arial" w:cs="Arial"/>
          <w:sz w:val="32"/>
          <w:szCs w:val="32"/>
        </w:rPr>
        <w:t>Melbourne</w:t>
      </w:r>
      <w:r w:rsidRPr="00427B92">
        <w:rPr>
          <w:rFonts w:ascii="Arial" w:hAnsi="Arial" w:cs="Arial"/>
          <w:sz w:val="32"/>
          <w:szCs w:val="32"/>
        </w:rPr>
        <w:br/>
      </w:r>
    </w:p>
    <w:p w14:paraId="396E3A0D" w14:textId="09D4BADC" w:rsidR="00A265A3"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River Nymphs</w:t>
      </w:r>
      <w:r w:rsidRPr="00427B92">
        <w:rPr>
          <w:rFonts w:ascii="Arial" w:hAnsi="Arial" w:cs="Arial"/>
          <w:sz w:val="32"/>
          <w:szCs w:val="32"/>
        </w:rPr>
        <w:t xml:space="preserve"> 2002</w:t>
      </w:r>
      <w:r w:rsidRPr="00427B92">
        <w:rPr>
          <w:rFonts w:ascii="Arial" w:hAnsi="Arial" w:cs="Arial"/>
          <w:sz w:val="32"/>
          <w:szCs w:val="32"/>
        </w:rPr>
        <w:br/>
        <w:t>oil on canvas, 150 x 200cm</w:t>
      </w:r>
      <w:r w:rsidRPr="00427B92">
        <w:rPr>
          <w:rFonts w:ascii="Arial" w:hAnsi="Arial" w:cs="Arial"/>
          <w:sz w:val="32"/>
          <w:szCs w:val="32"/>
        </w:rPr>
        <w:br/>
        <w:t>Collection of Kate Green and Warren Tease, Sydney</w:t>
      </w:r>
      <w:r w:rsidRPr="00427B92">
        <w:rPr>
          <w:rFonts w:ascii="Arial" w:hAnsi="Arial" w:cs="Arial"/>
          <w:sz w:val="32"/>
          <w:szCs w:val="32"/>
        </w:rPr>
        <w:br/>
      </w:r>
    </w:p>
    <w:p w14:paraId="41113AB3" w14:textId="4D05C862" w:rsidR="003D2A04" w:rsidRDefault="003D2A04" w:rsidP="003D2A04">
      <w:pPr>
        <w:pStyle w:val="BasicParagraph"/>
        <w:suppressAutoHyphens/>
        <w:rPr>
          <w:rFonts w:ascii="Arial" w:hAnsi="Arial" w:cs="Arial"/>
          <w:sz w:val="32"/>
          <w:szCs w:val="32"/>
        </w:rPr>
      </w:pPr>
    </w:p>
    <w:p w14:paraId="71E52BE5" w14:textId="77777777" w:rsidR="003D2A04" w:rsidRPr="00427B92" w:rsidRDefault="003D2A04" w:rsidP="003D2A04">
      <w:pPr>
        <w:pStyle w:val="BasicParagraph"/>
        <w:suppressAutoHyphens/>
        <w:rPr>
          <w:rFonts w:ascii="Arial" w:hAnsi="Arial" w:cs="Arial"/>
          <w:sz w:val="32"/>
          <w:szCs w:val="32"/>
        </w:rPr>
      </w:pPr>
    </w:p>
    <w:p w14:paraId="54B5D904" w14:textId="0E241A2A"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lastRenderedPageBreak/>
        <w:t>Virgins</w:t>
      </w:r>
      <w:r w:rsidRPr="00427B92">
        <w:rPr>
          <w:rFonts w:ascii="Arial" w:hAnsi="Arial" w:cs="Arial"/>
          <w:sz w:val="32"/>
          <w:szCs w:val="32"/>
        </w:rPr>
        <w:t xml:space="preserve"> 1993</w:t>
      </w:r>
      <w:r w:rsidRPr="00427B92">
        <w:rPr>
          <w:rFonts w:ascii="Arial" w:hAnsi="Arial" w:cs="Arial"/>
          <w:sz w:val="32"/>
          <w:szCs w:val="32"/>
        </w:rPr>
        <w:br/>
        <w:t>oil on canvas, 28 x 24cm</w:t>
      </w:r>
      <w:r w:rsidRPr="00427B92">
        <w:rPr>
          <w:rFonts w:ascii="Arial" w:hAnsi="Arial" w:cs="Arial"/>
          <w:sz w:val="32"/>
          <w:szCs w:val="32"/>
        </w:rPr>
        <w:br/>
        <w:t>Purchased 1994 under the Contemporary Art Acquisition Program through the Queensland Art Gallery Foundation Collection: Queensland Art Gallery | Gallery of Modern Art</w:t>
      </w:r>
    </w:p>
    <w:p w14:paraId="5F53558E" w14:textId="77777777" w:rsidR="00A265A3" w:rsidRPr="00427B92" w:rsidRDefault="00A265A3" w:rsidP="009B0832">
      <w:pPr>
        <w:pStyle w:val="BasicParagraph"/>
        <w:suppressAutoHyphens/>
        <w:ind w:left="1134"/>
        <w:rPr>
          <w:rFonts w:ascii="Arial" w:hAnsi="Arial" w:cs="Arial"/>
          <w:sz w:val="32"/>
          <w:szCs w:val="32"/>
        </w:rPr>
      </w:pPr>
    </w:p>
    <w:p w14:paraId="1B060008" w14:textId="77777777" w:rsidR="00A265A3" w:rsidRPr="00427B92" w:rsidRDefault="00A265A3" w:rsidP="009B0832">
      <w:pPr>
        <w:pStyle w:val="BasicParagraph"/>
        <w:suppressAutoHyphens/>
        <w:ind w:left="1134"/>
        <w:rPr>
          <w:rFonts w:ascii="Arial" w:hAnsi="Arial" w:cs="Arial"/>
          <w:sz w:val="32"/>
          <w:szCs w:val="32"/>
        </w:rPr>
      </w:pPr>
      <w:r w:rsidRPr="00427B92">
        <w:rPr>
          <w:rFonts w:ascii="Arial" w:hAnsi="Arial" w:cs="Arial"/>
          <w:sz w:val="32"/>
          <w:szCs w:val="32"/>
        </w:rPr>
        <w:t>The unicorn is an emblem of both purity and sexuality. Legend suggests that only a virgin is able to tame the beast and we see this played out in this diminutive painting, as the figure of a young girl, dressed in red, plunges a knife into the breast of this mythological beast. There is an eerie stillness as there appears to be no struggle, suggesting the unicorn is a willing participant in its own death. This is reinforced by the figure of another girl as she watches on passively, adding to the strange, dreamlike quality of the work that both disturbs and attracts.</w:t>
      </w:r>
      <w:r w:rsidRPr="00427B92">
        <w:rPr>
          <w:rFonts w:ascii="Arial" w:hAnsi="Arial" w:cs="Arial"/>
          <w:sz w:val="32"/>
          <w:szCs w:val="32"/>
        </w:rPr>
        <w:br/>
      </w:r>
    </w:p>
    <w:p w14:paraId="13B9D3FC" w14:textId="5B062896" w:rsidR="00C85358"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She Is</w:t>
      </w:r>
      <w:r w:rsidRPr="00427B92">
        <w:rPr>
          <w:rFonts w:ascii="Arial" w:hAnsi="Arial" w:cs="Arial"/>
          <w:sz w:val="32"/>
          <w:szCs w:val="32"/>
        </w:rPr>
        <w:t xml:space="preserve"> 2001</w:t>
      </w:r>
      <w:r w:rsidRPr="00427B92">
        <w:rPr>
          <w:rFonts w:ascii="Arial" w:hAnsi="Arial" w:cs="Arial"/>
          <w:sz w:val="32"/>
          <w:szCs w:val="32"/>
        </w:rPr>
        <w:br/>
        <w:t>oil on canvas, 164 x 197cm</w:t>
      </w:r>
      <w:r w:rsidRPr="00427B92">
        <w:rPr>
          <w:rFonts w:ascii="Arial" w:hAnsi="Arial" w:cs="Arial"/>
          <w:sz w:val="32"/>
          <w:szCs w:val="32"/>
        </w:rPr>
        <w:br/>
        <w:t xml:space="preserve">National Gallery of Australia, Canberra </w:t>
      </w:r>
      <w:r w:rsidRPr="00427B92">
        <w:rPr>
          <w:rFonts w:ascii="Arial" w:hAnsi="Arial" w:cs="Arial"/>
          <w:sz w:val="32"/>
          <w:szCs w:val="32"/>
        </w:rPr>
        <w:br/>
        <w:t>Purchased 2002</w:t>
      </w:r>
      <w:r w:rsidRPr="00427B92">
        <w:rPr>
          <w:rFonts w:ascii="Arial" w:hAnsi="Arial" w:cs="Arial"/>
          <w:sz w:val="32"/>
          <w:szCs w:val="32"/>
        </w:rPr>
        <w:br/>
      </w:r>
    </w:p>
    <w:p w14:paraId="503BE568" w14:textId="2E15C1D5"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Exemplar</w:t>
      </w:r>
      <w:r w:rsidRPr="00427B92">
        <w:rPr>
          <w:rFonts w:ascii="Arial" w:hAnsi="Arial" w:cs="Arial"/>
          <w:sz w:val="32"/>
          <w:szCs w:val="32"/>
        </w:rPr>
        <w:t xml:space="preserve"> 1993</w:t>
      </w:r>
      <w:r w:rsidRPr="00427B92">
        <w:rPr>
          <w:rFonts w:ascii="Arial" w:hAnsi="Arial" w:cs="Arial"/>
          <w:sz w:val="32"/>
          <w:szCs w:val="32"/>
        </w:rPr>
        <w:br/>
        <w:t>oil on canvas, 174 x 94cm</w:t>
      </w:r>
      <w:r w:rsidRPr="00427B92">
        <w:rPr>
          <w:rFonts w:ascii="Arial" w:hAnsi="Arial" w:cs="Arial"/>
          <w:sz w:val="32"/>
          <w:szCs w:val="32"/>
        </w:rPr>
        <w:br/>
        <w:t>Collection of Theobald Family, Tasmania</w:t>
      </w:r>
    </w:p>
    <w:p w14:paraId="24DCB0F5" w14:textId="77777777" w:rsidR="00A265A3" w:rsidRPr="00427B92" w:rsidRDefault="00A265A3" w:rsidP="00C85358">
      <w:pPr>
        <w:pStyle w:val="BasicParagraph"/>
        <w:suppressAutoHyphens/>
        <w:ind w:left="1134"/>
        <w:rPr>
          <w:rFonts w:ascii="Arial" w:hAnsi="Arial" w:cs="Arial"/>
          <w:sz w:val="32"/>
          <w:szCs w:val="32"/>
        </w:rPr>
      </w:pPr>
    </w:p>
    <w:p w14:paraId="417D693E" w14:textId="77777777" w:rsidR="00A265A3" w:rsidRPr="00427B92" w:rsidRDefault="00A265A3" w:rsidP="00C85358">
      <w:pPr>
        <w:pStyle w:val="BasicParagraph"/>
        <w:suppressAutoHyphens/>
        <w:ind w:left="1134"/>
        <w:rPr>
          <w:rFonts w:ascii="Arial" w:hAnsi="Arial" w:cs="Arial"/>
          <w:sz w:val="32"/>
          <w:szCs w:val="32"/>
        </w:rPr>
      </w:pPr>
      <w:r w:rsidRPr="00427B92">
        <w:rPr>
          <w:rFonts w:ascii="Arial" w:hAnsi="Arial" w:cs="Arial"/>
          <w:sz w:val="32"/>
          <w:szCs w:val="32"/>
        </w:rPr>
        <w:t xml:space="preserve">Wallace’s work can be read as allegories, and works such as </w:t>
      </w:r>
      <w:r w:rsidRPr="00D86C4A">
        <w:rPr>
          <w:rFonts w:ascii="Arial" w:hAnsi="Arial" w:cs="Arial"/>
          <w:i/>
          <w:iCs/>
          <w:sz w:val="32"/>
          <w:szCs w:val="32"/>
        </w:rPr>
        <w:t>Exemplar</w:t>
      </w:r>
      <w:r w:rsidRPr="00427B92">
        <w:rPr>
          <w:rFonts w:ascii="Arial" w:hAnsi="Arial" w:cs="Arial"/>
          <w:sz w:val="32"/>
          <w:szCs w:val="32"/>
        </w:rPr>
        <w:t xml:space="preserve"> operate on metaphor and symbolism as much as the evocative space captured on canvas. Drawing heavily upon art history, literature and mythology, this ritualistic drama that unfolds on the canvas is a sort of morality tale on femininity. The central figure, pregnant, is put forward as the exemplar of femininity, what all young </w:t>
      </w:r>
      <w:r w:rsidRPr="00427B92">
        <w:rPr>
          <w:rFonts w:ascii="Arial" w:hAnsi="Arial" w:cs="Arial"/>
          <w:sz w:val="32"/>
          <w:szCs w:val="32"/>
        </w:rPr>
        <w:lastRenderedPageBreak/>
        <w:t xml:space="preserve">girls should aspire to. Behind the exemplar of femininity are figures who support, nurture and care—nurses, nuns. Subverting this ideal are three smaller figures, backs turned looking towards the looming exemplar while hiding behind their backs the accoutrements of play: an airplane, a sling shot and books—signs of rebellion offering alternate paths than the one presented in front of them. </w:t>
      </w:r>
      <w:r w:rsidRPr="00427B92">
        <w:rPr>
          <w:rFonts w:ascii="Arial" w:hAnsi="Arial" w:cs="Arial"/>
          <w:sz w:val="32"/>
          <w:szCs w:val="32"/>
        </w:rPr>
        <w:br/>
      </w:r>
    </w:p>
    <w:p w14:paraId="033B38E2" w14:textId="3CBAAE4F"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Biltmore Hotel Flower</w:t>
      </w:r>
      <w:r w:rsidRPr="00427B92">
        <w:rPr>
          <w:rFonts w:ascii="Arial" w:hAnsi="Arial" w:cs="Arial"/>
          <w:sz w:val="32"/>
          <w:szCs w:val="32"/>
        </w:rPr>
        <w:t xml:space="preserve"> 2019</w:t>
      </w:r>
      <w:r w:rsidRPr="00427B92">
        <w:rPr>
          <w:rFonts w:ascii="Arial" w:hAnsi="Arial" w:cs="Arial"/>
          <w:sz w:val="32"/>
          <w:szCs w:val="32"/>
        </w:rPr>
        <w:br/>
        <w:t>oil on linen, 76.3 x 56.2cm</w:t>
      </w:r>
      <w:r w:rsidRPr="00427B92">
        <w:rPr>
          <w:rFonts w:ascii="Arial" w:hAnsi="Arial" w:cs="Arial"/>
          <w:sz w:val="32"/>
          <w:szCs w:val="32"/>
        </w:rPr>
        <w:br/>
        <w:t xml:space="preserve">Collection of the Art Gallery of Ballarat </w:t>
      </w:r>
      <w:r w:rsidRPr="00427B92">
        <w:rPr>
          <w:rFonts w:ascii="Arial" w:hAnsi="Arial" w:cs="Arial"/>
          <w:sz w:val="32"/>
          <w:szCs w:val="32"/>
        </w:rPr>
        <w:br/>
        <w:t>Purchased with funds from the Joe White Bequest, 2019</w:t>
      </w:r>
    </w:p>
    <w:p w14:paraId="1201E2E9" w14:textId="77777777" w:rsidR="00A265A3" w:rsidRPr="00427B92" w:rsidRDefault="00A265A3" w:rsidP="00C85358">
      <w:pPr>
        <w:pStyle w:val="BasicParagraph"/>
        <w:suppressAutoHyphens/>
        <w:ind w:left="1134"/>
        <w:rPr>
          <w:rFonts w:ascii="Arial" w:hAnsi="Arial" w:cs="Arial"/>
          <w:sz w:val="32"/>
          <w:szCs w:val="32"/>
        </w:rPr>
      </w:pPr>
    </w:p>
    <w:p w14:paraId="6D6ACFF3" w14:textId="6E79025D"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Hunter</w:t>
      </w:r>
      <w:r w:rsidRPr="00427B92">
        <w:rPr>
          <w:rFonts w:ascii="Arial" w:hAnsi="Arial" w:cs="Arial"/>
          <w:sz w:val="32"/>
          <w:szCs w:val="32"/>
        </w:rPr>
        <w:t xml:space="preserve"> 2010</w:t>
      </w:r>
      <w:r w:rsidRPr="00427B92">
        <w:rPr>
          <w:rFonts w:ascii="Arial" w:hAnsi="Arial" w:cs="Arial"/>
          <w:sz w:val="32"/>
          <w:szCs w:val="32"/>
        </w:rPr>
        <w:br/>
        <w:t>gouache on paper, 59 x 42cm</w:t>
      </w:r>
      <w:r w:rsidRPr="00427B92">
        <w:rPr>
          <w:rFonts w:ascii="Arial" w:hAnsi="Arial" w:cs="Arial"/>
          <w:sz w:val="32"/>
          <w:szCs w:val="32"/>
        </w:rPr>
        <w:br/>
        <w:t>Private collection, Sydney</w:t>
      </w:r>
      <w:r w:rsidRPr="00427B92">
        <w:rPr>
          <w:rFonts w:ascii="Arial" w:hAnsi="Arial" w:cs="Arial"/>
          <w:sz w:val="32"/>
          <w:szCs w:val="32"/>
        </w:rPr>
        <w:br/>
      </w:r>
    </w:p>
    <w:p w14:paraId="35B87CD0" w14:textId="0556BC36"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Anchorite</w:t>
      </w:r>
      <w:r w:rsidRPr="00427B92">
        <w:rPr>
          <w:rFonts w:ascii="Arial" w:hAnsi="Arial" w:cs="Arial"/>
          <w:sz w:val="32"/>
          <w:szCs w:val="32"/>
        </w:rPr>
        <w:t xml:space="preserve"> 1992</w:t>
      </w:r>
      <w:r w:rsidRPr="00427B92">
        <w:rPr>
          <w:rFonts w:ascii="Arial" w:hAnsi="Arial" w:cs="Arial"/>
          <w:sz w:val="32"/>
          <w:szCs w:val="32"/>
        </w:rPr>
        <w:br/>
        <w:t>oil on canvas, 104 x 66cm</w:t>
      </w:r>
      <w:r w:rsidRPr="00427B92">
        <w:rPr>
          <w:rFonts w:ascii="Arial" w:hAnsi="Arial" w:cs="Arial"/>
          <w:sz w:val="32"/>
          <w:szCs w:val="32"/>
        </w:rPr>
        <w:br/>
        <w:t>Private collection, Brisbane</w:t>
      </w:r>
      <w:r w:rsidRPr="00427B92">
        <w:rPr>
          <w:rFonts w:ascii="Arial" w:hAnsi="Arial" w:cs="Arial"/>
          <w:sz w:val="32"/>
          <w:szCs w:val="32"/>
        </w:rPr>
        <w:br/>
      </w:r>
    </w:p>
    <w:p w14:paraId="019901D2" w14:textId="034D006C" w:rsidR="00A265A3" w:rsidRPr="00427B92" w:rsidRDefault="00A265A3" w:rsidP="00661400">
      <w:pPr>
        <w:pStyle w:val="BasicParagraph"/>
        <w:numPr>
          <w:ilvl w:val="0"/>
          <w:numId w:val="1"/>
        </w:numPr>
        <w:suppressAutoHyphens/>
        <w:ind w:left="1134" w:hanging="774"/>
        <w:rPr>
          <w:rFonts w:ascii="Arial" w:hAnsi="Arial" w:cs="Arial"/>
          <w:sz w:val="32"/>
          <w:szCs w:val="32"/>
        </w:rPr>
      </w:pPr>
      <w:r w:rsidRPr="00427B92">
        <w:rPr>
          <w:rFonts w:ascii="Arial" w:hAnsi="Arial" w:cs="Arial"/>
          <w:i/>
          <w:iCs/>
          <w:sz w:val="32"/>
          <w:szCs w:val="32"/>
        </w:rPr>
        <w:t>In Foreign Parts</w:t>
      </w:r>
      <w:r w:rsidRPr="00427B92">
        <w:rPr>
          <w:rFonts w:ascii="Arial" w:hAnsi="Arial" w:cs="Arial"/>
          <w:sz w:val="32"/>
          <w:szCs w:val="32"/>
        </w:rPr>
        <w:t xml:space="preserve"> 1995</w:t>
      </w:r>
      <w:r w:rsidRPr="00427B92">
        <w:rPr>
          <w:rFonts w:ascii="Arial" w:hAnsi="Arial" w:cs="Arial"/>
          <w:sz w:val="32"/>
          <w:szCs w:val="32"/>
        </w:rPr>
        <w:br/>
        <w:t>oil on canvas, 198 x 121cm</w:t>
      </w:r>
      <w:r w:rsidRPr="00427B92">
        <w:rPr>
          <w:rFonts w:ascii="Arial" w:hAnsi="Arial" w:cs="Arial"/>
          <w:sz w:val="32"/>
          <w:szCs w:val="32"/>
        </w:rPr>
        <w:br/>
        <w:t>Private collection, Brisbane</w:t>
      </w:r>
    </w:p>
    <w:sectPr w:rsidR="00A265A3" w:rsidRPr="00427B92" w:rsidSect="009B0832">
      <w:pgSz w:w="11906" w:h="168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1104" w14:textId="77777777" w:rsidR="009B0832" w:rsidRDefault="009B0832" w:rsidP="009B0832">
      <w:pPr>
        <w:spacing w:after="0" w:line="240" w:lineRule="auto"/>
      </w:pPr>
      <w:r>
        <w:separator/>
      </w:r>
    </w:p>
  </w:endnote>
  <w:endnote w:type="continuationSeparator" w:id="0">
    <w:p w14:paraId="0A607BBA" w14:textId="77777777" w:rsidR="009B0832" w:rsidRDefault="009B0832" w:rsidP="009B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975E7" w14:textId="77777777" w:rsidR="009B0832" w:rsidRDefault="009B0832" w:rsidP="009B0832">
      <w:pPr>
        <w:spacing w:after="0" w:line="240" w:lineRule="auto"/>
      </w:pPr>
      <w:r>
        <w:separator/>
      </w:r>
    </w:p>
  </w:footnote>
  <w:footnote w:type="continuationSeparator" w:id="0">
    <w:p w14:paraId="28ACACDC" w14:textId="77777777" w:rsidR="009B0832" w:rsidRDefault="009B0832" w:rsidP="009B0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1F4"/>
    <w:multiLevelType w:val="hybridMultilevel"/>
    <w:tmpl w:val="ED5CA12A"/>
    <w:lvl w:ilvl="0" w:tplc="A39E7F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7202C4"/>
    <w:multiLevelType w:val="hybridMultilevel"/>
    <w:tmpl w:val="7AAA41F4"/>
    <w:lvl w:ilvl="0" w:tplc="D9426F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1A172F"/>
    <w:multiLevelType w:val="hybridMultilevel"/>
    <w:tmpl w:val="26F86B24"/>
    <w:lvl w:ilvl="0" w:tplc="F7922B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AE558B"/>
    <w:multiLevelType w:val="hybridMultilevel"/>
    <w:tmpl w:val="D93A2BC2"/>
    <w:lvl w:ilvl="0" w:tplc="67DCD7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094005"/>
    <w:multiLevelType w:val="hybridMultilevel"/>
    <w:tmpl w:val="65668E38"/>
    <w:lvl w:ilvl="0" w:tplc="1D9AED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450A22"/>
    <w:multiLevelType w:val="hybridMultilevel"/>
    <w:tmpl w:val="F22A00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C977E1"/>
    <w:multiLevelType w:val="hybridMultilevel"/>
    <w:tmpl w:val="D9CA9D88"/>
    <w:lvl w:ilvl="0" w:tplc="141E177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245437"/>
    <w:multiLevelType w:val="hybridMultilevel"/>
    <w:tmpl w:val="FFF06196"/>
    <w:lvl w:ilvl="0" w:tplc="BD7490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BE"/>
    <w:rsid w:val="000807F8"/>
    <w:rsid w:val="00103F93"/>
    <w:rsid w:val="0037122E"/>
    <w:rsid w:val="00392681"/>
    <w:rsid w:val="003D2A04"/>
    <w:rsid w:val="003E61B1"/>
    <w:rsid w:val="00427B92"/>
    <w:rsid w:val="004C7880"/>
    <w:rsid w:val="005070BE"/>
    <w:rsid w:val="00512D74"/>
    <w:rsid w:val="00520CA9"/>
    <w:rsid w:val="00576C8B"/>
    <w:rsid w:val="005D6AE7"/>
    <w:rsid w:val="005F6063"/>
    <w:rsid w:val="00661400"/>
    <w:rsid w:val="006D6DC9"/>
    <w:rsid w:val="00776F01"/>
    <w:rsid w:val="007E4B07"/>
    <w:rsid w:val="008473BF"/>
    <w:rsid w:val="00852893"/>
    <w:rsid w:val="009371BC"/>
    <w:rsid w:val="009B0832"/>
    <w:rsid w:val="009F1CBB"/>
    <w:rsid w:val="00A265A3"/>
    <w:rsid w:val="00A60B72"/>
    <w:rsid w:val="00B477EC"/>
    <w:rsid w:val="00B818FF"/>
    <w:rsid w:val="00B95A90"/>
    <w:rsid w:val="00C85358"/>
    <w:rsid w:val="00CC037E"/>
    <w:rsid w:val="00D174D2"/>
    <w:rsid w:val="00D45E27"/>
    <w:rsid w:val="00D86C4A"/>
    <w:rsid w:val="00F74447"/>
    <w:rsid w:val="00FD189B"/>
    <w:rsid w:val="00FF3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CA41"/>
  <w15:chartTrackingRefBased/>
  <w15:docId w15:val="{31BB21FD-3DC9-41AE-A475-DFF37CAA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070B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Header">
    <w:name w:val="header"/>
    <w:basedOn w:val="Normal"/>
    <w:link w:val="HeaderChar"/>
    <w:uiPriority w:val="99"/>
    <w:unhideWhenUsed/>
    <w:rsid w:val="009B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832"/>
  </w:style>
  <w:style w:type="paragraph" w:styleId="Footer">
    <w:name w:val="footer"/>
    <w:basedOn w:val="Normal"/>
    <w:link w:val="FooterChar"/>
    <w:uiPriority w:val="99"/>
    <w:unhideWhenUsed/>
    <w:rsid w:val="009B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832"/>
  </w:style>
  <w:style w:type="paragraph" w:styleId="ListParagraph">
    <w:name w:val="List Paragraph"/>
    <w:basedOn w:val="Normal"/>
    <w:uiPriority w:val="34"/>
    <w:qFormat/>
    <w:rsid w:val="007E4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21</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Queensland University of Technology</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Dionysius</dc:creator>
  <cp:keywords/>
  <dc:description/>
  <cp:lastModifiedBy>Katherine Dionysius</cp:lastModifiedBy>
  <cp:revision>35</cp:revision>
  <dcterms:created xsi:type="dcterms:W3CDTF">2019-11-27T03:02:00Z</dcterms:created>
  <dcterms:modified xsi:type="dcterms:W3CDTF">2019-11-29T03:42:00Z</dcterms:modified>
</cp:coreProperties>
</file>